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41DC35" w14:textId="2D6A0328" w:rsidR="00A2251C" w:rsidRPr="00A2251C" w:rsidRDefault="00A2251C" w:rsidP="0087739F">
      <w:pPr>
        <w:pStyle w:val="Header"/>
        <w:tabs>
          <w:tab w:val="right" w:pos="10440"/>
          <w:tab w:val="right" w:pos="13323"/>
        </w:tabs>
        <w:spacing w:after="120"/>
        <w:rPr>
          <w:rFonts w:eastAsia="SimSun" w:cs="Arial"/>
          <w:b w:val="0"/>
          <w:sz w:val="24"/>
          <w:szCs w:val="24"/>
          <w:lang w:eastAsia="zh-CN"/>
        </w:rPr>
      </w:pPr>
      <w:r w:rsidRPr="00A2251C">
        <w:rPr>
          <w:rFonts w:cs="Arial"/>
          <w:sz w:val="24"/>
          <w:szCs w:val="24"/>
        </w:rPr>
        <w:t>3GPP TSG-RAN WG4 Meeting #</w:t>
      </w:r>
      <w:r w:rsidRPr="00A2251C">
        <w:rPr>
          <w:rFonts w:eastAsia="SimSun" w:cs="Arial"/>
          <w:sz w:val="24"/>
          <w:szCs w:val="24"/>
          <w:lang w:eastAsia="zh-CN"/>
        </w:rPr>
        <w:t>90bis</w:t>
      </w:r>
      <w:r w:rsidRPr="00A2251C">
        <w:rPr>
          <w:rFonts w:cs="Arial"/>
          <w:sz w:val="24"/>
          <w:szCs w:val="24"/>
        </w:rPr>
        <w:tab/>
      </w:r>
      <w:r w:rsidR="0087739F" w:rsidRPr="0087739F">
        <w:rPr>
          <w:rFonts w:cs="Arial"/>
          <w:i/>
          <w:sz w:val="24"/>
          <w:szCs w:val="24"/>
        </w:rPr>
        <w:t>R4-1902989</w:t>
      </w:r>
    </w:p>
    <w:p w14:paraId="05E7818E" w14:textId="3B29B372" w:rsidR="00A2251C" w:rsidRPr="0087739F" w:rsidRDefault="00A2251C" w:rsidP="0087739F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eastAsia="SimSun"/>
          <w:b w:val="0"/>
          <w:sz w:val="24"/>
          <w:szCs w:val="24"/>
          <w:lang w:eastAsia="zh-CN"/>
        </w:rPr>
      </w:pPr>
      <w:r w:rsidRPr="00A2251C">
        <w:rPr>
          <w:rFonts w:eastAsia="SimSun"/>
          <w:sz w:val="24"/>
          <w:szCs w:val="24"/>
          <w:lang w:eastAsia="zh-CN"/>
        </w:rPr>
        <w:t>Xian</w:t>
      </w:r>
      <w:r w:rsidRPr="00A2251C">
        <w:rPr>
          <w:rFonts w:eastAsia="SimSun" w:hint="eastAsia"/>
          <w:sz w:val="24"/>
          <w:szCs w:val="24"/>
          <w:lang w:eastAsia="zh-CN"/>
        </w:rPr>
        <w:t xml:space="preserve">, </w:t>
      </w:r>
      <w:r w:rsidRPr="00A2251C">
        <w:rPr>
          <w:rFonts w:eastAsia="SimSun"/>
          <w:sz w:val="24"/>
          <w:szCs w:val="24"/>
          <w:lang w:eastAsia="zh-CN"/>
        </w:rPr>
        <w:t>China, 8</w:t>
      </w:r>
      <w:r w:rsidRPr="00A2251C">
        <w:rPr>
          <w:rFonts w:eastAsia="SimSun"/>
          <w:sz w:val="24"/>
          <w:szCs w:val="24"/>
          <w:vertAlign w:val="superscript"/>
          <w:lang w:eastAsia="zh-CN"/>
        </w:rPr>
        <w:t>th</w:t>
      </w:r>
      <w:r w:rsidRPr="00A2251C">
        <w:rPr>
          <w:rFonts w:eastAsia="SimSun"/>
          <w:sz w:val="24"/>
          <w:szCs w:val="24"/>
          <w:lang w:eastAsia="zh-CN"/>
        </w:rPr>
        <w:t>–</w:t>
      </w:r>
      <w:r w:rsidRPr="00A2251C">
        <w:rPr>
          <w:rFonts w:eastAsia="SimSun" w:hint="eastAsia"/>
          <w:sz w:val="24"/>
          <w:szCs w:val="24"/>
          <w:lang w:eastAsia="zh-CN"/>
        </w:rPr>
        <w:t xml:space="preserve"> </w:t>
      </w:r>
      <w:r w:rsidRPr="00A2251C">
        <w:rPr>
          <w:rFonts w:eastAsia="SimSun"/>
          <w:sz w:val="24"/>
          <w:szCs w:val="24"/>
          <w:lang w:eastAsia="zh-CN"/>
        </w:rPr>
        <w:t>12</w:t>
      </w:r>
      <w:r w:rsidRPr="00A2251C">
        <w:rPr>
          <w:rFonts w:eastAsia="SimSun"/>
          <w:sz w:val="24"/>
          <w:szCs w:val="24"/>
          <w:vertAlign w:val="superscript"/>
          <w:lang w:eastAsia="zh-CN"/>
        </w:rPr>
        <w:t>th</w:t>
      </w:r>
      <w:r w:rsidRPr="00A2251C">
        <w:rPr>
          <w:rFonts w:eastAsia="SimSun"/>
          <w:sz w:val="24"/>
          <w:szCs w:val="24"/>
          <w:lang w:eastAsia="zh-CN"/>
        </w:rPr>
        <w:t xml:space="preserve"> April, 2019</w:t>
      </w:r>
    </w:p>
    <w:p w14:paraId="0B3001F6" w14:textId="371ADCA2" w:rsidR="00CD0EFD" w:rsidRPr="00A2251C" w:rsidRDefault="00CD0EFD" w:rsidP="006225AD">
      <w:pPr>
        <w:tabs>
          <w:tab w:val="left" w:pos="1985"/>
        </w:tabs>
        <w:spacing w:after="120"/>
        <w:rPr>
          <w:rFonts w:ascii="Arial" w:hAnsi="Arial" w:cs="Arial"/>
          <w:b/>
          <w:sz w:val="24"/>
          <w:szCs w:val="22"/>
        </w:rPr>
      </w:pPr>
      <w:r w:rsidRPr="00A2251C">
        <w:rPr>
          <w:rFonts w:ascii="Arial" w:hAnsi="Arial" w:cs="Arial"/>
          <w:b/>
          <w:sz w:val="24"/>
          <w:szCs w:val="22"/>
        </w:rPr>
        <w:t>Agenda item:</w:t>
      </w:r>
      <w:bookmarkStart w:id="0" w:name="Source"/>
      <w:bookmarkEnd w:id="0"/>
      <w:r w:rsidR="006225AD">
        <w:rPr>
          <w:rFonts w:ascii="Arial" w:hAnsi="Arial" w:cs="Arial"/>
          <w:b/>
          <w:sz w:val="24"/>
          <w:szCs w:val="22"/>
        </w:rPr>
        <w:tab/>
      </w:r>
      <w:r w:rsidR="00A2251C" w:rsidRPr="00A2251C">
        <w:rPr>
          <w:rFonts w:ascii="Arial" w:hAnsi="Arial" w:cs="Arial"/>
          <w:b/>
          <w:sz w:val="24"/>
          <w:szCs w:val="22"/>
        </w:rPr>
        <w:t>7.15</w:t>
      </w:r>
      <w:r w:rsidR="00000D32">
        <w:rPr>
          <w:rFonts w:ascii="Arial" w:hAnsi="Arial" w:cs="Arial"/>
          <w:b/>
          <w:sz w:val="24"/>
          <w:szCs w:val="22"/>
        </w:rPr>
        <w:t>.3</w:t>
      </w:r>
    </w:p>
    <w:p w14:paraId="4BC7E96C" w14:textId="77777777" w:rsidR="00CD0EFD" w:rsidRPr="00A2251C" w:rsidRDefault="00CD0EFD" w:rsidP="006225AD">
      <w:pPr>
        <w:tabs>
          <w:tab w:val="left" w:pos="1985"/>
        </w:tabs>
        <w:spacing w:after="120"/>
        <w:rPr>
          <w:rFonts w:ascii="Arial" w:hAnsi="Arial" w:cs="Arial"/>
          <w:sz w:val="24"/>
          <w:szCs w:val="22"/>
        </w:rPr>
      </w:pPr>
      <w:r w:rsidRPr="00A2251C">
        <w:rPr>
          <w:rFonts w:ascii="Arial" w:hAnsi="Arial" w:cs="Arial"/>
          <w:b/>
          <w:sz w:val="24"/>
          <w:szCs w:val="22"/>
        </w:rPr>
        <w:t>Source:</w:t>
      </w:r>
      <w:r w:rsidRPr="00A2251C">
        <w:rPr>
          <w:rFonts w:ascii="Arial" w:hAnsi="Arial" w:cs="Arial"/>
          <w:b/>
          <w:sz w:val="24"/>
          <w:szCs w:val="22"/>
        </w:rPr>
        <w:tab/>
        <w:t>Intel Corporation</w:t>
      </w:r>
    </w:p>
    <w:p w14:paraId="4F52B0C5" w14:textId="7631CC82" w:rsidR="00CD0EFD" w:rsidRPr="00A2251C" w:rsidRDefault="00CD0EFD" w:rsidP="006225A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  <w:szCs w:val="22"/>
          <w:lang w:val="en-US"/>
        </w:rPr>
      </w:pPr>
      <w:r w:rsidRPr="00A2251C">
        <w:rPr>
          <w:rFonts w:ascii="Arial" w:hAnsi="Arial" w:cs="Arial"/>
          <w:b/>
          <w:sz w:val="24"/>
          <w:szCs w:val="22"/>
        </w:rPr>
        <w:t>Title:</w:t>
      </w:r>
      <w:r w:rsidRPr="00A2251C">
        <w:rPr>
          <w:rFonts w:ascii="Arial" w:hAnsi="Arial" w:cs="Arial"/>
          <w:b/>
          <w:sz w:val="24"/>
          <w:szCs w:val="22"/>
        </w:rPr>
        <w:tab/>
      </w:r>
      <w:r w:rsidR="00000D32">
        <w:rPr>
          <w:rFonts w:ascii="Arial" w:hAnsi="Arial" w:cs="Arial"/>
          <w:b/>
          <w:sz w:val="24"/>
          <w:szCs w:val="22"/>
        </w:rPr>
        <w:t>Performance evaluation for cell identification time</w:t>
      </w:r>
      <w:r w:rsidR="006225AD" w:rsidRPr="006225AD">
        <w:rPr>
          <w:rFonts w:ascii="Arial" w:hAnsi="Arial" w:cs="Arial"/>
          <w:b/>
          <w:sz w:val="24"/>
          <w:szCs w:val="22"/>
        </w:rPr>
        <w:t xml:space="preserve"> </w:t>
      </w:r>
      <w:r w:rsidR="008477FD">
        <w:rPr>
          <w:rFonts w:ascii="Arial" w:hAnsi="Arial" w:cs="Arial"/>
          <w:b/>
          <w:sz w:val="24"/>
          <w:szCs w:val="22"/>
        </w:rPr>
        <w:t xml:space="preserve">in LTE high speed scenario </w:t>
      </w:r>
      <w:r w:rsidR="006225AD">
        <w:rPr>
          <w:rFonts w:ascii="Arial" w:hAnsi="Arial" w:cs="Arial"/>
          <w:b/>
          <w:sz w:val="24"/>
          <w:szCs w:val="22"/>
        </w:rPr>
        <w:t xml:space="preserve"> </w:t>
      </w:r>
    </w:p>
    <w:p w14:paraId="32545BEB" w14:textId="77777777" w:rsidR="00CD0EFD" w:rsidRPr="00A2251C" w:rsidRDefault="00CD0EFD" w:rsidP="006225AD">
      <w:pPr>
        <w:tabs>
          <w:tab w:val="left" w:pos="1985"/>
        </w:tabs>
        <w:spacing w:after="120"/>
        <w:rPr>
          <w:rFonts w:ascii="Arial" w:hAnsi="Arial" w:cs="Arial"/>
          <w:b/>
          <w:sz w:val="24"/>
          <w:szCs w:val="22"/>
        </w:rPr>
      </w:pPr>
      <w:r w:rsidRPr="00A2251C">
        <w:rPr>
          <w:rFonts w:ascii="Arial" w:hAnsi="Arial" w:cs="Arial"/>
          <w:b/>
          <w:sz w:val="24"/>
          <w:szCs w:val="22"/>
        </w:rPr>
        <w:t>Document for:</w:t>
      </w:r>
      <w:r w:rsidRPr="00A2251C">
        <w:rPr>
          <w:rFonts w:ascii="Arial" w:hAnsi="Arial" w:cs="Arial"/>
          <w:b/>
          <w:sz w:val="24"/>
          <w:szCs w:val="22"/>
        </w:rPr>
        <w:tab/>
      </w:r>
      <w:bookmarkStart w:id="1" w:name="DocumentFor"/>
      <w:bookmarkEnd w:id="1"/>
      <w:r w:rsidRPr="00A2251C">
        <w:rPr>
          <w:rFonts w:ascii="Arial" w:hAnsi="Arial" w:cs="Arial"/>
          <w:b/>
          <w:sz w:val="24"/>
          <w:szCs w:val="22"/>
        </w:rPr>
        <w:t>Discussion</w:t>
      </w:r>
    </w:p>
    <w:p w14:paraId="695724DA" w14:textId="77777777" w:rsidR="003A3520" w:rsidRPr="007759D6" w:rsidRDefault="009046D1" w:rsidP="004D14E5">
      <w:pPr>
        <w:pStyle w:val="Heading1"/>
        <w:jc w:val="both"/>
        <w:rPr>
          <w:sz w:val="32"/>
          <w:lang w:val="en-US"/>
        </w:rPr>
      </w:pPr>
      <w:r w:rsidRPr="007759D6">
        <w:rPr>
          <w:sz w:val="32"/>
          <w:lang w:val="en-US"/>
        </w:rPr>
        <w:t>Introduction</w:t>
      </w:r>
    </w:p>
    <w:p w14:paraId="4F2DC145" w14:textId="463583D8" w:rsidR="001D5135" w:rsidRPr="00886BA0" w:rsidRDefault="00886BA0" w:rsidP="00886BA0">
      <w:pPr>
        <w:spacing w:after="120"/>
        <w:rPr>
          <w:rFonts w:eastAsia="SimSun"/>
          <w:lang w:eastAsia="zh-CN"/>
        </w:rPr>
      </w:pPr>
      <w:r w:rsidRPr="00A202A8">
        <w:rPr>
          <w:rFonts w:eastAsia="SimSun"/>
          <w:lang w:eastAsia="zh-CN"/>
        </w:rPr>
        <w:t xml:space="preserve">In this contribution, </w:t>
      </w:r>
      <w:r>
        <w:rPr>
          <w:rFonts w:eastAsia="SimSun"/>
          <w:lang w:eastAsia="zh-CN"/>
        </w:rPr>
        <w:t xml:space="preserve">the </w:t>
      </w:r>
      <w:r>
        <w:rPr>
          <w:rFonts w:eastAsia="SimSun" w:hint="eastAsia"/>
          <w:lang w:eastAsia="zh-CN"/>
        </w:rPr>
        <w:t xml:space="preserve">link level </w:t>
      </w:r>
      <w:r w:rsidRPr="00A202A8">
        <w:rPr>
          <w:rFonts w:eastAsia="SimSun"/>
          <w:lang w:eastAsia="zh-CN"/>
        </w:rPr>
        <w:t xml:space="preserve">simulation </w:t>
      </w:r>
      <w:r>
        <w:rPr>
          <w:rFonts w:eastAsia="SimSun"/>
          <w:lang w:eastAsia="zh-CN"/>
        </w:rPr>
        <w:t xml:space="preserve">results </w:t>
      </w:r>
      <w:r>
        <w:rPr>
          <w:rFonts w:eastAsia="SimSun" w:hint="eastAsia"/>
          <w:lang w:eastAsia="zh-CN"/>
        </w:rPr>
        <w:t xml:space="preserve">are provided for </w:t>
      </w:r>
      <w:r>
        <w:rPr>
          <w:rFonts w:eastAsia="SimSun"/>
          <w:lang w:eastAsia="zh-CN"/>
        </w:rPr>
        <w:t>cell identification in LTE high speed scenario</w:t>
      </w:r>
      <w:r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 xml:space="preserve">he purpose of </w:t>
      </w:r>
      <w:r>
        <w:rPr>
          <w:rFonts w:eastAsia="SimSun"/>
          <w:lang w:eastAsia="zh-CN"/>
        </w:rPr>
        <w:t>the</w:t>
      </w:r>
      <w:r>
        <w:rPr>
          <w:rFonts w:eastAsia="SimSun" w:hint="eastAsia"/>
          <w:lang w:eastAsia="zh-CN"/>
        </w:rPr>
        <w:t xml:space="preserve"> simulation is to </w:t>
      </w:r>
      <w:r w:rsidRPr="00670B76">
        <w:rPr>
          <w:rFonts w:eastAsia="SimSun"/>
          <w:lang w:eastAsia="zh-CN"/>
        </w:rPr>
        <w:t>validate</w:t>
      </w:r>
      <w:r>
        <w:rPr>
          <w:rFonts w:eastAsia="SimSun" w:hint="eastAsia"/>
          <w:lang w:eastAsia="zh-CN"/>
        </w:rPr>
        <w:t xml:space="preserve"> whether t</w:t>
      </w:r>
      <w:r>
        <w:rPr>
          <w:rFonts w:eastAsia="SimSun"/>
          <w:lang w:eastAsia="zh-CN"/>
        </w:rPr>
        <w:t xml:space="preserve">he existing </w:t>
      </w:r>
      <w:r>
        <w:rPr>
          <w:rFonts w:eastAsia="SimSun" w:hint="eastAsia"/>
          <w:lang w:eastAsia="zh-CN"/>
        </w:rPr>
        <w:t>cell identification delay</w:t>
      </w:r>
      <w:r>
        <w:rPr>
          <w:rFonts w:eastAsia="SimSun"/>
          <w:lang w:eastAsia="zh-CN"/>
        </w:rPr>
        <w:t xml:space="preserve"> requirement is applicable in high speed scenario</w:t>
      </w:r>
      <w:r w:rsidR="00D6229E">
        <w:t>.</w:t>
      </w:r>
    </w:p>
    <w:p w14:paraId="295C5A7F" w14:textId="1D603F89" w:rsidR="00690752" w:rsidRDefault="00886BA0" w:rsidP="00786262">
      <w:pPr>
        <w:pStyle w:val="Heading1"/>
        <w:jc w:val="both"/>
        <w:rPr>
          <w:sz w:val="32"/>
          <w:lang w:val="en-US"/>
        </w:rPr>
      </w:pPr>
      <w:r>
        <w:rPr>
          <w:sz w:val="32"/>
          <w:lang w:val="en-US"/>
        </w:rPr>
        <w:t>Simulation assumption</w:t>
      </w:r>
    </w:p>
    <w:p w14:paraId="1D9CD8B5" w14:textId="4138421C" w:rsidR="00786262" w:rsidRPr="00786262" w:rsidRDefault="00786262" w:rsidP="00786262">
      <w:pPr>
        <w:rPr>
          <w:lang w:eastAsia="zh-CN"/>
        </w:rPr>
      </w:pPr>
      <w:r>
        <w:rPr>
          <w:lang w:eastAsia="zh-CN"/>
        </w:rPr>
        <w:t>The s</w:t>
      </w:r>
      <w:r w:rsidRPr="00F93E79">
        <w:rPr>
          <w:lang w:eastAsia="zh-CN"/>
        </w:rPr>
        <w:t xml:space="preserve">imulation assumptions for cell identification are given in Table </w:t>
      </w:r>
      <w:r>
        <w:rPr>
          <w:rFonts w:eastAsia="SimSun" w:hint="eastAsia"/>
          <w:lang w:eastAsia="zh-CN"/>
        </w:rPr>
        <w:t>1</w:t>
      </w:r>
      <w:r w:rsidRPr="00F93E79">
        <w:rPr>
          <w:lang w:eastAsia="zh-CN"/>
        </w:rPr>
        <w:t xml:space="preserve">, Table </w:t>
      </w:r>
      <w:r>
        <w:rPr>
          <w:rFonts w:eastAsia="SimSun" w:hint="eastAsia"/>
          <w:lang w:eastAsia="zh-CN"/>
        </w:rPr>
        <w:t>2</w:t>
      </w:r>
      <w:r w:rsidRPr="00F93E79">
        <w:rPr>
          <w:lang w:eastAsia="zh-CN"/>
        </w:rPr>
        <w:t xml:space="preserve">, Table </w:t>
      </w:r>
      <w:r>
        <w:rPr>
          <w:rFonts w:eastAsia="SimSun" w:hint="eastAsia"/>
          <w:lang w:eastAsia="zh-CN"/>
        </w:rPr>
        <w:t>3</w:t>
      </w:r>
      <w:r w:rsidRPr="00F93E79">
        <w:rPr>
          <w:lang w:eastAsia="zh-CN"/>
        </w:rPr>
        <w:t xml:space="preserve"> and Table</w:t>
      </w:r>
      <w:r>
        <w:rPr>
          <w:rFonts w:eastAsia="SimSun" w:hint="eastAsia"/>
          <w:lang w:eastAsia="zh-CN"/>
        </w:rPr>
        <w:t xml:space="preserve"> 4</w:t>
      </w:r>
      <w:r>
        <w:rPr>
          <w:rFonts w:eastAsia="SimSun"/>
          <w:lang w:eastAsia="zh-CN"/>
        </w:rPr>
        <w:t>. As an initial study, the simulation assumption is the same high speed scenario study for R14 LTE [1]</w:t>
      </w:r>
      <w:r w:rsidRPr="00F93E79">
        <w:rPr>
          <w:lang w:eastAsia="zh-CN"/>
        </w:rPr>
        <w:t>.</w:t>
      </w:r>
    </w:p>
    <w:p w14:paraId="6EF53CE8" w14:textId="77777777" w:rsidR="00786262" w:rsidRPr="00F93E79" w:rsidRDefault="00786262" w:rsidP="00786262">
      <w:pPr>
        <w:pStyle w:val="TH"/>
        <w:rPr>
          <w:rFonts w:ascii="Times New Roman" w:hAnsi="Times New Roman"/>
        </w:rPr>
      </w:pPr>
      <w:r w:rsidRPr="00F93E79">
        <w:rPr>
          <w:rFonts w:ascii="Times New Roman" w:hAnsi="Times New Roman"/>
        </w:rPr>
        <w:t xml:space="preserve">Table </w:t>
      </w:r>
      <w:r>
        <w:rPr>
          <w:rFonts w:ascii="Times New Roman" w:eastAsia="SimSun" w:hAnsi="Times New Roman" w:hint="eastAsia"/>
          <w:lang w:eastAsia="zh-CN"/>
        </w:rPr>
        <w:t>1</w:t>
      </w:r>
      <w:r w:rsidRPr="00F93E79">
        <w:rPr>
          <w:rFonts w:ascii="Times New Roman" w:hAnsi="Times New Roman"/>
        </w:rPr>
        <w:t>: Link Simulation Parameters for cell identification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5"/>
        <w:gridCol w:w="1414"/>
        <w:gridCol w:w="1661"/>
        <w:gridCol w:w="1660"/>
        <w:gridCol w:w="1663"/>
      </w:tblGrid>
      <w:tr w:rsidR="00786262" w:rsidRPr="00F93E79" w14:paraId="2371EE08" w14:textId="77777777" w:rsidTr="00B8730D">
        <w:trPr>
          <w:cantSplit/>
          <w:trHeight w:val="159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70CA" w14:textId="77777777" w:rsidR="00786262" w:rsidRPr="00F93E79" w:rsidRDefault="00786262" w:rsidP="00B8730D">
            <w:pPr>
              <w:pStyle w:val="TAH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9CD6C" w14:textId="77777777" w:rsidR="00786262" w:rsidRPr="00F93E79" w:rsidRDefault="00786262" w:rsidP="00B8730D">
            <w:pPr>
              <w:pStyle w:val="TAH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Unit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A927B" w14:textId="32562F3E" w:rsidR="00786262" w:rsidRPr="00F93E79" w:rsidRDefault="00786262" w:rsidP="00B8730D">
            <w:pPr>
              <w:pStyle w:val="TAH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 xml:space="preserve">Cell </w:t>
            </w:r>
            <w:r w:rsidR="00261D7E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26867" w14:textId="6FD95F1D" w:rsidR="00786262" w:rsidRPr="00F93E79" w:rsidRDefault="00786262" w:rsidP="00B8730D">
            <w:pPr>
              <w:pStyle w:val="TAH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 xml:space="preserve">Cell </w:t>
            </w:r>
            <w:r w:rsidR="00261D7E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C0AAA" w14:textId="55C7DA50" w:rsidR="00786262" w:rsidRPr="00F93E79" w:rsidRDefault="00786262" w:rsidP="00B8730D">
            <w:pPr>
              <w:pStyle w:val="TAH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 xml:space="preserve">Cell </w:t>
            </w:r>
            <w:r w:rsidR="00261D7E">
              <w:rPr>
                <w:rFonts w:ascii="Times New Roman" w:hAnsi="Times New Roman"/>
                <w:sz w:val="20"/>
              </w:rPr>
              <w:t>1</w:t>
            </w:r>
          </w:p>
        </w:tc>
      </w:tr>
      <w:tr w:rsidR="00786262" w:rsidRPr="00F93E79" w14:paraId="2ECD8497" w14:textId="77777777" w:rsidTr="00B8730D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6D50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  <w:lang w:val="sv-SE"/>
              </w:rPr>
            </w:pPr>
            <w:r w:rsidRPr="00F93E79">
              <w:rPr>
                <w:rFonts w:ascii="Times New Roman" w:hAnsi="Times New Roman"/>
                <w:sz w:val="20"/>
                <w:lang w:val="sv-SE"/>
              </w:rPr>
              <w:t>E-UTRA RF Channel number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F900D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5EB1C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Channel 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96757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Channel 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E4A1A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Channel 1</w:t>
            </w:r>
          </w:p>
        </w:tc>
      </w:tr>
      <w:tr w:rsidR="00786262" w:rsidRPr="00F93E79" w14:paraId="23D49D38" w14:textId="77777777" w:rsidTr="00B8730D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450BA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Data and Control PSD relative to RS PSD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9A811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dB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16C5E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23F8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BC86C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0</w:t>
            </w:r>
          </w:p>
        </w:tc>
      </w:tr>
      <w:tr w:rsidR="00786262" w:rsidRPr="00F93E79" w14:paraId="35DBDA2C" w14:textId="77777777" w:rsidTr="00B8730D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039D9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P-SCH and S-SCH PSD relative to RS PSD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7FEC4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dB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833E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936E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C9562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0</w:t>
            </w:r>
          </w:p>
        </w:tc>
      </w:tr>
      <w:tr w:rsidR="00786262" w:rsidRPr="00F93E79" w14:paraId="44199FAC" w14:textId="77777777" w:rsidTr="00B8730D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D9057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Number of RB’s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48F4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668F7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5D201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63705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6</w:t>
            </w:r>
          </w:p>
        </w:tc>
      </w:tr>
      <w:tr w:rsidR="00786262" w:rsidRPr="00F93E79" w14:paraId="6353232C" w14:textId="77777777" w:rsidTr="00B8730D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F4FB2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RB Utilization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1AB5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70AF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1EF18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E5FEE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786262" w:rsidRPr="00F93E79" w14:paraId="1E6BCB22" w14:textId="77777777" w:rsidTr="00B8730D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9369D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Data Modulation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0E087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7D6C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QPSK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28509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QPSK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653DC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QPSK</w:t>
            </w:r>
          </w:p>
        </w:tc>
      </w:tr>
      <w:tr w:rsidR="00786262" w:rsidRPr="00F93E79" w14:paraId="36E11D86" w14:textId="77777777" w:rsidTr="00B8730D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C9146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Frame Structure Type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DED92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FA3ED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0832E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56284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1</w:t>
            </w:r>
          </w:p>
        </w:tc>
      </w:tr>
      <w:tr w:rsidR="00786262" w:rsidRPr="00F93E79" w14:paraId="236AE0F3" w14:textId="77777777" w:rsidTr="00B8730D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660AA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CP Length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7426F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6CB8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Normal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3CB39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Normal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837A0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Normal</w:t>
            </w:r>
          </w:p>
        </w:tc>
      </w:tr>
      <w:tr w:rsidR="00786262" w:rsidRPr="00F93E79" w14:paraId="6F975657" w14:textId="77777777" w:rsidTr="00B8730D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48C70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Frequency Offset relative to UE frequency reference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C8D71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Hz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D8FB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E01D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C8496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0</w:t>
            </w:r>
          </w:p>
        </w:tc>
      </w:tr>
      <w:tr w:rsidR="00786262" w:rsidRPr="00F93E79" w14:paraId="3B505CCD" w14:textId="77777777" w:rsidTr="00B8730D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83E5F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1) Relative Delay of 1</w:t>
            </w:r>
            <w:r w:rsidRPr="00F93E79">
              <w:rPr>
                <w:rFonts w:ascii="Times New Roman" w:hAnsi="Times New Roman"/>
                <w:sz w:val="20"/>
                <w:vertAlign w:val="superscript"/>
              </w:rPr>
              <w:t>st</w:t>
            </w:r>
            <w:r w:rsidRPr="00F93E79">
              <w:rPr>
                <w:rFonts w:ascii="Times New Roman" w:hAnsi="Times New Roman"/>
                <w:sz w:val="20"/>
              </w:rPr>
              <w:t xml:space="preserve"> Path (synchronous)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D723E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μs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4830D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44AFD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D8767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CP/2</w:t>
            </w:r>
          </w:p>
        </w:tc>
      </w:tr>
      <w:tr w:rsidR="00786262" w:rsidRPr="00F93E79" w14:paraId="45354815" w14:textId="77777777" w:rsidTr="00B8730D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4EAE8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2) Relative Delay of 1</w:t>
            </w:r>
            <w:r w:rsidRPr="00F93E79">
              <w:rPr>
                <w:rFonts w:ascii="Times New Roman" w:hAnsi="Times New Roman"/>
                <w:sz w:val="20"/>
                <w:vertAlign w:val="superscript"/>
              </w:rPr>
              <w:t>st</w:t>
            </w:r>
            <w:r w:rsidRPr="00F93E79">
              <w:rPr>
                <w:rFonts w:ascii="Times New Roman" w:hAnsi="Times New Roman"/>
                <w:sz w:val="20"/>
              </w:rPr>
              <w:t xml:space="preserve"> Path (asynchronous): Fixed delay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4963A" w14:textId="77777777" w:rsidR="00786262" w:rsidRPr="0015632B" w:rsidRDefault="00786262" w:rsidP="00B8730D">
            <w:pPr>
              <w:pStyle w:val="TAC"/>
              <w:rPr>
                <w:rFonts w:ascii="Times New Roman" w:eastAsia="SimSun" w:hAnsi="Times New Roman"/>
                <w:sz w:val="20"/>
                <w:lang w:eastAsia="zh-CN"/>
              </w:rPr>
            </w:pPr>
            <w:r>
              <w:rPr>
                <w:rFonts w:ascii="Times New Roman" w:eastAsia="SimSun" w:hAnsi="Times New Roman" w:hint="eastAsia"/>
                <w:sz w:val="20"/>
                <w:lang w:eastAsia="zh-CN"/>
              </w:rPr>
              <w:t>ms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42801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F8ECC" w14:textId="77777777" w:rsidR="00786262" w:rsidRPr="0015632B" w:rsidRDefault="00786262" w:rsidP="00B8730D">
            <w:pPr>
              <w:pStyle w:val="TAC"/>
              <w:rPr>
                <w:rFonts w:ascii="Times New Roman" w:eastAsia="SimSun" w:hAnsi="Times New Roman"/>
                <w:sz w:val="20"/>
                <w:lang w:eastAsia="zh-CN"/>
              </w:rPr>
            </w:pPr>
            <w:r w:rsidRPr="00F93E79">
              <w:rPr>
                <w:rFonts w:ascii="Times New Roman" w:hAnsi="Times New Roman"/>
                <w:sz w:val="20"/>
              </w:rPr>
              <w:t>1.5</w:t>
            </w:r>
            <w:r w:rsidRPr="00F93E79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5F92F" w14:textId="77777777" w:rsidR="00786262" w:rsidRPr="0015632B" w:rsidRDefault="00786262" w:rsidP="00B8730D">
            <w:pPr>
              <w:pStyle w:val="TAC"/>
              <w:rPr>
                <w:rFonts w:ascii="Times New Roman" w:eastAsia="SimSun" w:hAnsi="Times New Roman"/>
                <w:sz w:val="20"/>
                <w:lang w:eastAsia="zh-CN"/>
              </w:rPr>
            </w:pPr>
            <w:r w:rsidRPr="00F93E79">
              <w:rPr>
                <w:rFonts w:ascii="Times New Roman" w:hAnsi="Times New Roman"/>
                <w:sz w:val="20"/>
              </w:rPr>
              <w:t>3.0</w:t>
            </w:r>
            <w:r w:rsidRPr="00F93E79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</w:p>
        </w:tc>
      </w:tr>
      <w:tr w:rsidR="00786262" w:rsidRPr="00F93E79" w14:paraId="247CFFE8" w14:textId="77777777" w:rsidTr="00B8730D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B1676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Ior/Noc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975A0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dB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23CE9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5.18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7A2EB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0.29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D6E7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Test 1: </w:t>
            </w:r>
            <w:r w:rsidRPr="00F93E79">
              <w:rPr>
                <w:rFonts w:ascii="Times New Roman" w:hAnsi="Times New Roman"/>
                <w:sz w:val="20"/>
              </w:rPr>
              <w:t>1.25</w:t>
            </w:r>
          </w:p>
          <w:p w14:paraId="085E4B57" w14:textId="77777777" w:rsidR="00786262" w:rsidRPr="0015632B" w:rsidRDefault="00786262" w:rsidP="00B8730D">
            <w:pPr>
              <w:pStyle w:val="TAC"/>
              <w:rPr>
                <w:rFonts w:ascii="Times New Roman" w:eastAsia="SimSun" w:hAnsi="Times New Roman"/>
                <w:sz w:val="20"/>
                <w:lang w:eastAsia="zh-CN"/>
              </w:rPr>
            </w:pPr>
            <w:r>
              <w:rPr>
                <w:rFonts w:ascii="Times New Roman" w:eastAsia="SimSun" w:hAnsi="Times New Roman" w:hint="eastAsia"/>
                <w:sz w:val="20"/>
                <w:lang w:eastAsia="zh-CN"/>
              </w:rPr>
              <w:t>Test 2: 6.25</w:t>
            </w:r>
          </w:p>
        </w:tc>
      </w:tr>
      <w:tr w:rsidR="00786262" w:rsidRPr="00F93E79" w14:paraId="00E3FE2E" w14:textId="77777777" w:rsidTr="00B8730D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21CB4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Number of Tx antennas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12C9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18A5B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576AA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614AE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1</w:t>
            </w:r>
          </w:p>
        </w:tc>
      </w:tr>
      <w:tr w:rsidR="00786262" w:rsidRPr="00F93E79" w14:paraId="064C889D" w14:textId="77777777" w:rsidTr="00B8730D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AC935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P-SCH Sequence ID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5CD52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2AAA3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 xml:space="preserve">See Table 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F93E79">
              <w:rPr>
                <w:rFonts w:ascii="Times New Roman" w:hAnsi="Times New Roman"/>
                <w:sz w:val="20"/>
              </w:rPr>
              <w:t xml:space="preserve">, </w:t>
            </w:r>
            <w:r w:rsidRPr="00F93E79">
              <w:rPr>
                <w:rFonts w:ascii="Times New Roman" w:hAnsi="Times New Roman"/>
                <w:sz w:val="20"/>
                <w:lang w:eastAsia="zh-CN"/>
              </w:rPr>
              <w:t xml:space="preserve">Table </w:t>
            </w:r>
            <w:r>
              <w:rPr>
                <w:rFonts w:ascii="Times New Roman" w:hAnsi="Times New Roman"/>
                <w:sz w:val="20"/>
                <w:lang w:eastAsia="zh-CN"/>
              </w:rPr>
              <w:t>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925F9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 xml:space="preserve">See Table 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F93E79">
              <w:rPr>
                <w:rFonts w:ascii="Times New Roman" w:hAnsi="Times New Roman"/>
                <w:sz w:val="20"/>
              </w:rPr>
              <w:t xml:space="preserve">, </w:t>
            </w:r>
            <w:r w:rsidRPr="00F93E79">
              <w:rPr>
                <w:rFonts w:ascii="Times New Roman" w:hAnsi="Times New Roman"/>
                <w:sz w:val="20"/>
                <w:lang w:eastAsia="zh-CN"/>
              </w:rPr>
              <w:t xml:space="preserve">Table </w:t>
            </w:r>
            <w:r>
              <w:rPr>
                <w:rFonts w:ascii="Times New Roman" w:hAnsi="Times New Roman"/>
                <w:sz w:val="20"/>
                <w:lang w:eastAsia="zh-CN"/>
              </w:rPr>
              <w:t>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2BDEA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 xml:space="preserve">See Table 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F93E79">
              <w:rPr>
                <w:rFonts w:ascii="Times New Roman" w:hAnsi="Times New Roman"/>
                <w:sz w:val="20"/>
              </w:rPr>
              <w:t xml:space="preserve">, </w:t>
            </w:r>
            <w:r w:rsidRPr="00F93E79">
              <w:rPr>
                <w:rFonts w:ascii="Times New Roman" w:hAnsi="Times New Roman"/>
                <w:sz w:val="20"/>
                <w:lang w:eastAsia="zh-CN"/>
              </w:rPr>
              <w:t xml:space="preserve">Table </w:t>
            </w:r>
            <w:r>
              <w:rPr>
                <w:rFonts w:ascii="Times New Roman" w:hAnsi="Times New Roman"/>
                <w:sz w:val="20"/>
                <w:lang w:eastAsia="zh-CN"/>
              </w:rPr>
              <w:t>4</w:t>
            </w:r>
          </w:p>
        </w:tc>
      </w:tr>
      <w:tr w:rsidR="00786262" w:rsidRPr="00F93E79" w14:paraId="1F023145" w14:textId="77777777" w:rsidTr="00B8730D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190E7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S-SCH Sequence ID [</w:t>
            </w:r>
            <w:r w:rsidRPr="00F93E79">
              <w:rPr>
                <w:rFonts w:ascii="Times New Roman" w:hAnsi="Times New Roman"/>
                <w:sz w:val="20"/>
                <w:lang w:eastAsia="zh-CN"/>
              </w:rPr>
              <w:t>5</w:t>
            </w:r>
            <w:r w:rsidRPr="00F93E79">
              <w:rPr>
                <w:rFonts w:ascii="Times New Roman" w:hAnsi="Times New Roman"/>
                <w:sz w:val="20"/>
              </w:rPr>
              <w:t>]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CBA7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A86C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 xml:space="preserve">See Table 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F93E79">
              <w:rPr>
                <w:rFonts w:ascii="Times New Roman" w:hAnsi="Times New Roman"/>
                <w:sz w:val="20"/>
              </w:rPr>
              <w:t xml:space="preserve">, </w:t>
            </w:r>
            <w:r w:rsidRPr="00F93E79">
              <w:rPr>
                <w:rFonts w:ascii="Times New Roman" w:hAnsi="Times New Roman"/>
                <w:sz w:val="20"/>
                <w:lang w:eastAsia="zh-CN"/>
              </w:rPr>
              <w:t xml:space="preserve">Table </w:t>
            </w:r>
            <w:r>
              <w:rPr>
                <w:rFonts w:ascii="Times New Roman" w:hAnsi="Times New Roman"/>
                <w:sz w:val="20"/>
                <w:lang w:eastAsia="zh-CN"/>
              </w:rPr>
              <w:t>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72082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 xml:space="preserve">See Table 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F93E79">
              <w:rPr>
                <w:rFonts w:ascii="Times New Roman" w:hAnsi="Times New Roman"/>
                <w:sz w:val="20"/>
              </w:rPr>
              <w:t xml:space="preserve">, </w:t>
            </w:r>
            <w:r w:rsidRPr="00F93E79">
              <w:rPr>
                <w:rFonts w:ascii="Times New Roman" w:hAnsi="Times New Roman"/>
                <w:sz w:val="20"/>
                <w:lang w:eastAsia="zh-CN"/>
              </w:rPr>
              <w:t xml:space="preserve">Table </w:t>
            </w:r>
            <w:r>
              <w:rPr>
                <w:rFonts w:ascii="Times New Roman" w:hAnsi="Times New Roman"/>
                <w:sz w:val="20"/>
                <w:lang w:eastAsia="zh-CN"/>
              </w:rPr>
              <w:t>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6FCF0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 xml:space="preserve">See Table 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F93E79">
              <w:rPr>
                <w:rFonts w:ascii="Times New Roman" w:hAnsi="Times New Roman"/>
                <w:sz w:val="20"/>
              </w:rPr>
              <w:t xml:space="preserve">, </w:t>
            </w:r>
            <w:r w:rsidRPr="00F93E79">
              <w:rPr>
                <w:rFonts w:ascii="Times New Roman" w:hAnsi="Times New Roman"/>
                <w:sz w:val="20"/>
                <w:lang w:eastAsia="zh-CN"/>
              </w:rPr>
              <w:t xml:space="preserve">Table </w:t>
            </w:r>
            <w:r>
              <w:rPr>
                <w:rFonts w:ascii="Times New Roman" w:hAnsi="Times New Roman"/>
                <w:sz w:val="20"/>
                <w:lang w:eastAsia="zh-CN"/>
              </w:rPr>
              <w:t>4</w:t>
            </w:r>
          </w:p>
        </w:tc>
      </w:tr>
      <w:tr w:rsidR="00786262" w:rsidRPr="00F93E79" w14:paraId="3FF073BA" w14:textId="77777777" w:rsidTr="00B8730D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8F2BE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Propagation Condition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53238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4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9720" w14:textId="5327B3EE" w:rsidR="00786262" w:rsidRPr="00CA4C0E" w:rsidRDefault="00786262" w:rsidP="00375EE5">
            <w:pPr>
              <w:pStyle w:val="TAC"/>
              <w:jc w:val="left"/>
              <w:rPr>
                <w:rFonts w:ascii="Times New Roman" w:eastAsia="SimSun" w:hAnsi="Times New Roman"/>
                <w:sz w:val="20"/>
                <w:lang w:eastAsia="zh-CN"/>
              </w:rPr>
            </w:pPr>
            <w:r w:rsidRPr="00F93E79">
              <w:rPr>
                <w:rFonts w:ascii="Times New Roman" w:hAnsi="Times New Roman"/>
                <w:sz w:val="20"/>
              </w:rPr>
              <w:t>AWGN with 0Hz offset between desired and interfering cells</w:t>
            </w:r>
            <w:r w:rsidR="000273E1">
              <w:rPr>
                <w:rFonts w:ascii="Times New Roman" w:hAnsi="Times New Roman"/>
                <w:sz w:val="20"/>
              </w:rPr>
              <w:t xml:space="preserve"> (for alignment), AWGN with 16</w:t>
            </w:r>
            <w:r w:rsidR="0001063F">
              <w:rPr>
                <w:rFonts w:ascii="Times New Roman" w:hAnsi="Times New Roman"/>
                <w:sz w:val="20"/>
              </w:rPr>
              <w:t>30</w:t>
            </w:r>
            <w:r w:rsidRPr="00F93E79">
              <w:rPr>
                <w:rFonts w:ascii="Times New Roman" w:hAnsi="Times New Roman"/>
                <w:sz w:val="20"/>
              </w:rPr>
              <w:t>Hz offset between desired and interfering cells</w:t>
            </w:r>
            <w:r>
              <w:rPr>
                <w:rFonts w:ascii="Times New Roman" w:eastAsia="SimSun" w:hAnsi="Times New Roman" w:hint="eastAsia"/>
                <w:sz w:val="20"/>
                <w:lang w:eastAsia="zh-CN"/>
              </w:rPr>
              <w:t>;</w:t>
            </w:r>
            <w:r w:rsidR="00AA4DFF">
              <w:rPr>
                <w:rFonts w:ascii="Times New Roman" w:eastAsia="SimSun" w:hAnsi="Times New Roman"/>
                <w:sz w:val="20"/>
                <w:lang w:eastAsia="zh-CN"/>
              </w:rPr>
              <w:t xml:space="preserve"> EVA1630</w:t>
            </w:r>
          </w:p>
        </w:tc>
      </w:tr>
      <w:tr w:rsidR="00786262" w:rsidRPr="00F93E79" w14:paraId="22EE0C1F" w14:textId="77777777" w:rsidTr="00B8730D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47CE4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Ioc Model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7F3E6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4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47374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AWGN</w:t>
            </w:r>
          </w:p>
        </w:tc>
      </w:tr>
    </w:tbl>
    <w:p w14:paraId="2153D914" w14:textId="77777777" w:rsidR="00786262" w:rsidRPr="00F93E79" w:rsidRDefault="00786262" w:rsidP="00786262"/>
    <w:p w14:paraId="28BBA99C" w14:textId="77777777" w:rsidR="00786262" w:rsidRPr="00F93E79" w:rsidRDefault="00786262" w:rsidP="00786262">
      <w:pPr>
        <w:pStyle w:val="TH"/>
        <w:rPr>
          <w:rFonts w:ascii="Times New Roman" w:hAnsi="Times New Roman"/>
        </w:rPr>
      </w:pPr>
      <w:r w:rsidRPr="00F93E79">
        <w:rPr>
          <w:rFonts w:ascii="Times New Roman" w:hAnsi="Times New Roman"/>
        </w:rPr>
        <w:lastRenderedPageBreak/>
        <w:t xml:space="preserve">Table </w:t>
      </w:r>
      <w:r>
        <w:rPr>
          <w:rFonts w:ascii="Times New Roman" w:eastAsia="SimSun" w:hAnsi="Times New Roman" w:hint="eastAsia"/>
          <w:lang w:eastAsia="zh-CN"/>
        </w:rPr>
        <w:t>2</w:t>
      </w:r>
      <w:r w:rsidRPr="00F93E79">
        <w:rPr>
          <w:rFonts w:ascii="Times New Roman" w:hAnsi="Times New Roman"/>
        </w:rPr>
        <w:t>: Other simulation assumption parameters for cell identification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3"/>
        <w:gridCol w:w="4978"/>
      </w:tblGrid>
      <w:tr w:rsidR="00786262" w:rsidRPr="00F93E79" w14:paraId="403AEDF6" w14:textId="77777777" w:rsidTr="00B8730D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69B3D" w14:textId="77777777" w:rsidR="00786262" w:rsidRPr="00F93E79" w:rsidRDefault="00786262" w:rsidP="00B8730D">
            <w:pPr>
              <w:pStyle w:val="TAH"/>
              <w:rPr>
                <w:rFonts w:ascii="Times New Roman" w:hAnsi="Times New Roman"/>
                <w:sz w:val="20"/>
                <w:lang w:eastAsia="ja-JP"/>
              </w:rPr>
            </w:pPr>
            <w:r w:rsidRPr="00F93E79">
              <w:rPr>
                <w:rFonts w:ascii="Times New Roman" w:hAnsi="Times New Roman"/>
                <w:sz w:val="20"/>
                <w:lang w:eastAsia="ja-JP"/>
              </w:rPr>
              <w:t>Simulation parameters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E5DA1" w14:textId="77777777" w:rsidR="00786262" w:rsidRPr="00F93E79" w:rsidRDefault="00786262" w:rsidP="00B8730D">
            <w:pPr>
              <w:pStyle w:val="TAH"/>
              <w:rPr>
                <w:rFonts w:ascii="Times New Roman" w:hAnsi="Times New Roman"/>
                <w:sz w:val="20"/>
                <w:lang w:eastAsia="ja-JP"/>
              </w:rPr>
            </w:pPr>
            <w:r w:rsidRPr="00F93E79">
              <w:rPr>
                <w:rFonts w:ascii="Times New Roman" w:hAnsi="Times New Roman"/>
                <w:sz w:val="20"/>
                <w:lang w:eastAsia="ja-JP"/>
              </w:rPr>
              <w:t>Comments/values</w:t>
            </w:r>
          </w:p>
        </w:tc>
      </w:tr>
      <w:tr w:rsidR="00786262" w:rsidRPr="00F93E79" w14:paraId="42C6EF9D" w14:textId="77777777" w:rsidTr="00B8730D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7D59A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F93E79">
              <w:rPr>
                <w:rFonts w:ascii="Times New Roman" w:hAnsi="Times New Roman"/>
                <w:sz w:val="20"/>
              </w:rPr>
              <w:t>Prior knowledge of Cell 1 and Cell 2 by the UE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A499E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F93E79">
              <w:rPr>
                <w:rFonts w:ascii="Times New Roman" w:hAnsi="Times New Roman"/>
                <w:sz w:val="20"/>
                <w:lang w:eastAsia="ja-JP"/>
              </w:rPr>
              <w:t>Yes</w:t>
            </w:r>
          </w:p>
        </w:tc>
      </w:tr>
      <w:tr w:rsidR="00786262" w:rsidRPr="00F93E79" w14:paraId="2C077356" w14:textId="77777777" w:rsidTr="00B8730D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3433C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Cell 1, 2, 3 carrier frequency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72F88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F93E79">
              <w:rPr>
                <w:rFonts w:ascii="Times New Roman" w:hAnsi="Times New Roman"/>
                <w:sz w:val="20"/>
                <w:lang w:eastAsia="ja-JP"/>
              </w:rPr>
              <w:t>Same</w:t>
            </w:r>
          </w:p>
        </w:tc>
      </w:tr>
      <w:tr w:rsidR="00786262" w:rsidRPr="00F93E79" w14:paraId="167BE2FC" w14:textId="77777777" w:rsidTr="00B8730D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078B1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F93E79">
              <w:rPr>
                <w:rFonts w:ascii="Times New Roman" w:hAnsi="Times New Roman"/>
                <w:sz w:val="20"/>
              </w:rPr>
              <w:t>False detect threshold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FEF6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F93E79">
              <w:rPr>
                <w:rFonts w:ascii="Times New Roman" w:hAnsi="Times New Roman"/>
                <w:sz w:val="20"/>
              </w:rPr>
              <w:t>Required as in a real UE implementation</w:t>
            </w:r>
          </w:p>
        </w:tc>
      </w:tr>
      <w:tr w:rsidR="00786262" w:rsidRPr="00F93E79" w14:paraId="50C3EEAB" w14:textId="77777777" w:rsidTr="00B8730D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F9931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F93E79">
              <w:rPr>
                <w:rFonts w:ascii="Times New Roman" w:hAnsi="Times New Roman"/>
                <w:sz w:val="20"/>
              </w:rPr>
              <w:t>UE having apriori knowledge of system being synchronous or synchronous (by signalling)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4B6C2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F93E79">
              <w:rPr>
                <w:rFonts w:ascii="Times New Roman" w:hAnsi="Times New Roman"/>
                <w:sz w:val="20"/>
                <w:lang w:eastAsia="ja-JP"/>
              </w:rPr>
              <w:t>No</w:t>
            </w:r>
          </w:p>
        </w:tc>
      </w:tr>
      <w:tr w:rsidR="00786262" w:rsidRPr="00F93E79" w14:paraId="1DD41C5D" w14:textId="77777777" w:rsidTr="00B8730D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7E6D3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F93E79">
              <w:rPr>
                <w:rFonts w:ascii="Times New Roman" w:hAnsi="Times New Roman"/>
                <w:sz w:val="20"/>
                <w:lang w:eastAsia="ja-JP"/>
              </w:rPr>
              <w:t>Duty cycle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ED1D1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F93E79">
              <w:rPr>
                <w:rFonts w:ascii="Times New Roman" w:hAnsi="Times New Roman"/>
                <w:sz w:val="20"/>
                <w:lang w:eastAsia="ja-JP"/>
              </w:rPr>
              <w:t>100% (to represent non-DRX case)</w:t>
            </w:r>
          </w:p>
        </w:tc>
      </w:tr>
      <w:tr w:rsidR="00786262" w:rsidRPr="00F93E79" w14:paraId="5685E13C" w14:textId="77777777" w:rsidTr="00B8730D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0E2AA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F93E79">
              <w:rPr>
                <w:rFonts w:ascii="Times New Roman" w:hAnsi="Times New Roman"/>
                <w:sz w:val="20"/>
                <w:lang w:eastAsia="ja-JP"/>
              </w:rPr>
              <w:t>Performance criterion for comparison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48D84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F93E79">
              <w:rPr>
                <w:rFonts w:ascii="Times New Roman" w:hAnsi="Times New Roman"/>
                <w:sz w:val="20"/>
                <w:lang w:eastAsia="ja-JP"/>
              </w:rPr>
              <w:t>90</w:t>
            </w:r>
            <w:r w:rsidRPr="00F93E79">
              <w:rPr>
                <w:rFonts w:ascii="Times New Roman" w:hAnsi="Times New Roman"/>
                <w:sz w:val="20"/>
                <w:vertAlign w:val="superscript"/>
                <w:lang w:eastAsia="ja-JP"/>
              </w:rPr>
              <w:t>th</w:t>
            </w:r>
            <w:r w:rsidRPr="00F93E79">
              <w:rPr>
                <w:rFonts w:ascii="Times New Roman" w:hAnsi="Times New Roman"/>
                <w:sz w:val="20"/>
                <w:lang w:eastAsia="ja-JP"/>
              </w:rPr>
              <w:t xml:space="preserve"> percentile acquisition time for “correct” cell detection of both P-SCH and S-SCH sequence id’s.</w:t>
            </w:r>
          </w:p>
        </w:tc>
      </w:tr>
      <w:tr w:rsidR="00786262" w:rsidRPr="00F93E79" w14:paraId="0EAD0B02" w14:textId="77777777" w:rsidTr="00B8730D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EA44B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F93E79">
              <w:rPr>
                <w:rFonts w:ascii="Times New Roman" w:hAnsi="Times New Roman"/>
                <w:sz w:val="20"/>
                <w:lang w:eastAsia="ja-JP"/>
              </w:rPr>
              <w:t>CP length detection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1C7DB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F93E79">
              <w:rPr>
                <w:rFonts w:ascii="Times New Roman" w:hAnsi="Times New Roman"/>
                <w:sz w:val="20"/>
                <w:lang w:eastAsia="ja-JP"/>
              </w:rPr>
              <w:t>Both short or long CP may be present, hence UE needs to detect CP length</w:t>
            </w:r>
          </w:p>
        </w:tc>
      </w:tr>
      <w:tr w:rsidR="00786262" w:rsidRPr="00F93E79" w14:paraId="2919E35B" w14:textId="77777777" w:rsidTr="00B8730D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BF52A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F93E79">
              <w:rPr>
                <w:rFonts w:ascii="Times New Roman" w:hAnsi="Times New Roman"/>
                <w:sz w:val="20"/>
              </w:rPr>
              <w:t>Receive antennas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910E4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F93E79">
              <w:rPr>
                <w:rFonts w:ascii="Times New Roman" w:hAnsi="Times New Roman"/>
                <w:sz w:val="20"/>
              </w:rPr>
              <w:t xml:space="preserve">2  </w:t>
            </w:r>
            <w:r w:rsidRPr="00F93E79">
              <w:rPr>
                <w:rFonts w:ascii="Times New Roman" w:hAnsi="Times New Roman"/>
                <w:sz w:val="20"/>
                <w:lang w:eastAsia="ja-JP"/>
              </w:rPr>
              <w:t>(uncorrelated)</w:t>
            </w:r>
          </w:p>
        </w:tc>
      </w:tr>
    </w:tbl>
    <w:p w14:paraId="326EDEA8" w14:textId="69EE2BC3" w:rsidR="005227A7" w:rsidRPr="00786262" w:rsidRDefault="005227A7" w:rsidP="00786262">
      <w:pPr>
        <w:spacing w:after="120"/>
        <w:jc w:val="both"/>
      </w:pPr>
    </w:p>
    <w:p w14:paraId="46C5F3AF" w14:textId="77777777" w:rsidR="00786262" w:rsidRPr="00F93E79" w:rsidRDefault="00786262" w:rsidP="00786262">
      <w:pPr>
        <w:pStyle w:val="TH"/>
        <w:rPr>
          <w:rFonts w:ascii="Times New Roman" w:hAnsi="Times New Roman"/>
          <w:lang w:eastAsia="zh-CN"/>
        </w:rPr>
      </w:pPr>
      <w:r w:rsidRPr="00F93E79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3</w:t>
      </w:r>
      <w:r w:rsidRPr="00F93E79">
        <w:rPr>
          <w:rFonts w:ascii="Times New Roman" w:hAnsi="Times New Roman"/>
        </w:rPr>
        <w:t>: Cell ID Combinations to be simulated</w:t>
      </w:r>
    </w:p>
    <w:tbl>
      <w:tblPr>
        <w:tblpPr w:leftFromText="180" w:rightFromText="180" w:vertAnchor="text" w:horzAnchor="margin" w:tblpXSpec="center" w:tblpY="1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9"/>
        <w:gridCol w:w="799"/>
        <w:gridCol w:w="1397"/>
        <w:gridCol w:w="777"/>
        <w:gridCol w:w="1476"/>
        <w:gridCol w:w="694"/>
        <w:gridCol w:w="1448"/>
        <w:gridCol w:w="1372"/>
      </w:tblGrid>
      <w:tr w:rsidR="00786262" w:rsidRPr="00F93E79" w14:paraId="2387CE34" w14:textId="77777777" w:rsidTr="00771E96">
        <w:trPr>
          <w:trHeight w:val="278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4FA0" w14:textId="77777777" w:rsidR="00786262" w:rsidRPr="00F93E79" w:rsidRDefault="00786262" w:rsidP="00B8730D">
            <w:pPr>
              <w:pStyle w:val="TAH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case #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578CD" w14:textId="38608F93" w:rsidR="00786262" w:rsidRPr="00F93E79" w:rsidRDefault="00771E96" w:rsidP="00B8730D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Cell 1</w:t>
            </w:r>
          </w:p>
          <w:p w14:paraId="58083BD8" w14:textId="77777777" w:rsidR="00786262" w:rsidRPr="00F93E79" w:rsidRDefault="00786262" w:rsidP="00B8730D">
            <w:pPr>
              <w:pStyle w:val="TAH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(Desired Cell)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CB279" w14:textId="1AC138F2" w:rsidR="00786262" w:rsidRPr="00F93E79" w:rsidRDefault="00771E96" w:rsidP="00B8730D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Cell 2</w:t>
            </w:r>
          </w:p>
          <w:p w14:paraId="6987A019" w14:textId="77777777" w:rsidR="00786262" w:rsidRPr="00F93E79" w:rsidRDefault="00786262" w:rsidP="00B8730D">
            <w:pPr>
              <w:pStyle w:val="TAH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(Interferer 1)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5DE9D" w14:textId="3DFB2741" w:rsidR="00786262" w:rsidRPr="00F93E79" w:rsidRDefault="00771E96" w:rsidP="00B8730D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Cell 3</w:t>
            </w:r>
          </w:p>
          <w:p w14:paraId="4909E65B" w14:textId="77777777" w:rsidR="00786262" w:rsidRPr="00F93E79" w:rsidRDefault="00786262" w:rsidP="00B8730D">
            <w:pPr>
              <w:pStyle w:val="TAH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(Interferer 2)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7092D" w14:textId="77777777" w:rsidR="00786262" w:rsidRPr="00F93E79" w:rsidRDefault="00786262" w:rsidP="00B8730D">
            <w:pPr>
              <w:pStyle w:val="TAH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Scenario</w:t>
            </w:r>
          </w:p>
        </w:tc>
      </w:tr>
      <w:tr w:rsidR="00786262" w:rsidRPr="00F93E79" w14:paraId="61DA4714" w14:textId="77777777" w:rsidTr="00771E96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FE777" w14:textId="23FAE744" w:rsidR="00786262" w:rsidRPr="00F93E79" w:rsidRDefault="00771E96" w:rsidP="00B8730D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F7E45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psc3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C0630" w14:textId="668D434D" w:rsidR="00786262" w:rsidRPr="00F93E79" w:rsidRDefault="00771E96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ssc3a, ssc3b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65993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psc1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712DF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ssc1a, ssc1b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BF73D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psc2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8AD4F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ssc2a, ssc2b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D9AD9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Synchronous</w:t>
            </w:r>
          </w:p>
        </w:tc>
      </w:tr>
      <w:tr w:rsidR="00786262" w:rsidRPr="00F93E79" w14:paraId="2B86CB8B" w14:textId="77777777" w:rsidTr="00771E96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52498" w14:textId="2F1FD9DD" w:rsidR="00786262" w:rsidRPr="00F93E79" w:rsidRDefault="00771E96" w:rsidP="00B8730D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9D7AC" w14:textId="48DB7257" w:rsidR="00786262" w:rsidRPr="00F93E79" w:rsidRDefault="00771E96" w:rsidP="00B8730D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</w:t>
            </w:r>
            <w:r w:rsidR="00786262" w:rsidRPr="00F93E79">
              <w:rPr>
                <w:rFonts w:ascii="Times New Roman" w:hAnsi="Times New Roman"/>
                <w:sz w:val="20"/>
              </w:rPr>
              <w:t>sc</w:t>
            </w: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3D672" w14:textId="5F2E82D1" w:rsidR="00786262" w:rsidRPr="00F93E79" w:rsidRDefault="00771E96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ssc3a, ssc3b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6C201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psc1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DA477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ssc1a, ssc1b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B25B3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psc2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20DE7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ssc2a, ssc2b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C5ADE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Asynchronous</w:t>
            </w:r>
          </w:p>
        </w:tc>
      </w:tr>
    </w:tbl>
    <w:p w14:paraId="68151750" w14:textId="77777777" w:rsidR="00786262" w:rsidRPr="00F93E79" w:rsidRDefault="00786262" w:rsidP="00786262">
      <w:pPr>
        <w:rPr>
          <w:lang w:eastAsia="zh-CN"/>
        </w:rPr>
      </w:pPr>
    </w:p>
    <w:p w14:paraId="0C2C4BD5" w14:textId="77777777" w:rsidR="00786262" w:rsidRPr="00F93E79" w:rsidRDefault="00786262" w:rsidP="00786262">
      <w:pPr>
        <w:pStyle w:val="TH"/>
        <w:rPr>
          <w:rFonts w:ascii="Times New Roman" w:hAnsi="Times New Roman"/>
          <w:lang w:eastAsia="zh-CN"/>
        </w:rPr>
      </w:pPr>
      <w:r w:rsidRPr="00F93E79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4</w:t>
      </w:r>
      <w:r w:rsidRPr="00F93E79">
        <w:rPr>
          <w:rFonts w:ascii="Times New Roman" w:hAnsi="Times New Roman"/>
        </w:rPr>
        <w:t>: PSC, SSC indices for simulations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1313"/>
      </w:tblGrid>
      <w:tr w:rsidR="00786262" w:rsidRPr="00F93E79" w14:paraId="04901346" w14:textId="77777777" w:rsidTr="00B8730D">
        <w:trPr>
          <w:trHeight w:val="6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5CFD8" w14:textId="77777777" w:rsidR="00786262" w:rsidRPr="00F93E79" w:rsidRDefault="00786262" w:rsidP="00B8730D">
            <w:pPr>
              <w:pStyle w:val="TAH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Label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3646A" w14:textId="77777777" w:rsidR="00786262" w:rsidRPr="00F93E79" w:rsidRDefault="00786262" w:rsidP="00B8730D">
            <w:pPr>
              <w:pStyle w:val="TAH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Code index</w:t>
            </w:r>
          </w:p>
        </w:tc>
      </w:tr>
      <w:tr w:rsidR="00786262" w:rsidRPr="00F93E79" w14:paraId="1FBE4D40" w14:textId="77777777" w:rsidTr="00B8730D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012F6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psc1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4397E" w14:textId="5DC03EAF" w:rsidR="00786262" w:rsidRPr="00F93E79" w:rsidRDefault="00786262" w:rsidP="000204BB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29</w:t>
            </w:r>
            <w:r w:rsidR="00FB6A94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786262" w:rsidRPr="00F93E79" w14:paraId="5905AF42" w14:textId="77777777" w:rsidTr="00B8730D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645C0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psc2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EBBC1" w14:textId="33319D3C" w:rsidR="00786262" w:rsidRPr="00F93E79" w:rsidRDefault="00786262" w:rsidP="000204BB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25</w:t>
            </w:r>
            <w:r w:rsidR="00FB6A94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786262" w:rsidRPr="00F93E79" w14:paraId="231C94F5" w14:textId="77777777" w:rsidTr="00B8730D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15024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psc3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C54C2" w14:textId="1169E296" w:rsidR="00786262" w:rsidRPr="00F93E79" w:rsidRDefault="00786262" w:rsidP="000204BB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34</w:t>
            </w:r>
            <w:r w:rsidR="00FB6A94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</w:tbl>
    <w:p w14:paraId="1A8B45DC" w14:textId="77777777" w:rsidR="00786262" w:rsidRPr="00F93E79" w:rsidRDefault="00786262" w:rsidP="00786262">
      <w:pPr>
        <w:pStyle w:val="TH"/>
        <w:rPr>
          <w:rFonts w:ascii="Times New Roman" w:hAnsi="Times New Roman"/>
        </w:rPr>
      </w:pPr>
    </w:p>
    <w:tbl>
      <w:tblPr>
        <w:tblW w:w="5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7"/>
        <w:gridCol w:w="1333"/>
        <w:gridCol w:w="2080"/>
      </w:tblGrid>
      <w:tr w:rsidR="00786262" w:rsidRPr="00F93E79" w14:paraId="7492191C" w14:textId="77777777" w:rsidTr="00B8730D">
        <w:trPr>
          <w:trHeight w:val="63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3CE01" w14:textId="77777777" w:rsidR="00786262" w:rsidRPr="00F93E79" w:rsidRDefault="00786262" w:rsidP="00B8730D">
            <w:pPr>
              <w:pStyle w:val="TAH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Label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2E855" w14:textId="77777777" w:rsidR="00786262" w:rsidRPr="00F93E79" w:rsidRDefault="00786262" w:rsidP="00B8730D">
            <w:pPr>
              <w:pStyle w:val="TAH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Code index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7FB58" w14:textId="77777777" w:rsidR="00786262" w:rsidRPr="00F93E79" w:rsidRDefault="00786262" w:rsidP="00B8730D">
            <w:pPr>
              <w:pStyle w:val="TAH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 xml:space="preserve">Cell group index </w:t>
            </w:r>
          </w:p>
        </w:tc>
      </w:tr>
      <w:tr w:rsidR="00786262" w:rsidRPr="00F93E79" w14:paraId="04728581" w14:textId="77777777" w:rsidTr="00B8730D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A4594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(ssc1a, ssc1b)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C02BB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(6, 8)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169BE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36</w:t>
            </w:r>
          </w:p>
        </w:tc>
      </w:tr>
      <w:tr w:rsidR="00786262" w:rsidRPr="00F93E79" w14:paraId="2BC7828F" w14:textId="77777777" w:rsidTr="00B8730D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8537F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(ssc2a, ssc2b)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7FA5D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(10, 12)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CA9B6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40</w:t>
            </w:r>
          </w:p>
        </w:tc>
      </w:tr>
      <w:tr w:rsidR="00786262" w:rsidRPr="00F93E79" w14:paraId="61BB81E8" w14:textId="77777777" w:rsidTr="00B8730D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880D1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(ssc3a, ssc3b)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295BD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(7, 9)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735E6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37</w:t>
            </w:r>
          </w:p>
        </w:tc>
      </w:tr>
    </w:tbl>
    <w:p w14:paraId="7B1F7DA9" w14:textId="77777777" w:rsidR="00C46EAF" w:rsidRDefault="00C46EAF" w:rsidP="00690752">
      <w:pPr>
        <w:jc w:val="both"/>
      </w:pPr>
    </w:p>
    <w:p w14:paraId="2441D0A0" w14:textId="2A699444" w:rsidR="001D5413" w:rsidRPr="007759D6" w:rsidRDefault="00786262" w:rsidP="004D14E5">
      <w:pPr>
        <w:pStyle w:val="Heading1"/>
        <w:jc w:val="both"/>
        <w:rPr>
          <w:sz w:val="32"/>
          <w:lang w:val="en-US"/>
        </w:rPr>
      </w:pPr>
      <w:r>
        <w:rPr>
          <w:sz w:val="32"/>
          <w:lang w:val="en-US"/>
        </w:rPr>
        <w:t>Simulation results</w:t>
      </w:r>
    </w:p>
    <w:p w14:paraId="4B0840B4" w14:textId="77777777" w:rsidR="003C25BA" w:rsidRDefault="003C25BA" w:rsidP="003C25BA">
      <w:pPr>
        <w:pStyle w:val="ListParagraph"/>
        <w:spacing w:after="120"/>
        <w:jc w:val="center"/>
        <w:rPr>
          <w:sz w:val="20"/>
          <w:szCs w:val="20"/>
          <w:lang w:val="en-GB"/>
        </w:rPr>
      </w:pPr>
      <w:r>
        <w:rPr>
          <w:noProof/>
          <w:sz w:val="20"/>
          <w:szCs w:val="20"/>
          <w:lang w:eastAsia="zh-CN"/>
        </w:rPr>
        <w:drawing>
          <wp:inline distT="0" distB="0" distL="0" distR="0" wp14:anchorId="20F0233F" wp14:editId="3784FD61">
            <wp:extent cx="3701980" cy="277293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VA-1630 test1_v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1343" cy="2779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70825" w14:textId="77777777" w:rsidR="003C25BA" w:rsidRDefault="003C25BA" w:rsidP="003C25BA">
      <w:pPr>
        <w:ind w:left="720"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03F955BF" wp14:editId="0F5B3C42">
            <wp:extent cx="3664677" cy="274498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VA-1630 test2_v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8317" cy="2762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1393D5" w14:textId="6425CA73" w:rsidR="00375EE5" w:rsidRPr="00375EE5" w:rsidRDefault="003C25BA" w:rsidP="003C25BA">
      <w:r w:rsidRPr="00861E75">
        <w:rPr>
          <w:b/>
        </w:rPr>
        <w:t xml:space="preserve">Observation 1: </w:t>
      </w:r>
      <w:r>
        <w:rPr>
          <w:b/>
        </w:rPr>
        <w:t xml:space="preserve">For cell identification, </w:t>
      </w:r>
      <w:r w:rsidRPr="00861E75">
        <w:rPr>
          <w:b/>
        </w:rPr>
        <w:t>PSS/SSS</w:t>
      </w:r>
      <w:r>
        <w:rPr>
          <w:b/>
        </w:rPr>
        <w:t xml:space="preserve"> detection delay shall be at least 10 </w:t>
      </w:r>
      <w:r w:rsidRPr="00861E75">
        <w:rPr>
          <w:b/>
        </w:rPr>
        <w:t>DRX cycles</w:t>
      </w:r>
      <w:r>
        <w:rPr>
          <w:b/>
        </w:rPr>
        <w:t xml:space="preserve"> when SINR ≥ -6dB.</w:t>
      </w:r>
      <w:bookmarkStart w:id="2" w:name="_GoBack"/>
      <w:bookmarkEnd w:id="2"/>
    </w:p>
    <w:p w14:paraId="407A2C4D" w14:textId="77777777" w:rsidR="001D5413" w:rsidRDefault="001D5413" w:rsidP="004D14E5">
      <w:pPr>
        <w:pStyle w:val="Heading1"/>
        <w:numPr>
          <w:ilvl w:val="0"/>
          <w:numId w:val="0"/>
        </w:numPr>
        <w:ind w:left="432" w:hanging="432"/>
        <w:jc w:val="both"/>
        <w:rPr>
          <w:lang w:val="en-US"/>
        </w:rPr>
      </w:pPr>
      <w:r>
        <w:rPr>
          <w:lang w:val="en-US"/>
        </w:rPr>
        <w:t>Reference</w:t>
      </w:r>
    </w:p>
    <w:p w14:paraId="4E161DE1" w14:textId="77777777" w:rsidR="00681B1B" w:rsidRDefault="00A33D6C" w:rsidP="006D64AF">
      <w:pPr>
        <w:spacing w:after="0"/>
        <w:jc w:val="both"/>
        <w:rPr>
          <w:lang w:eastAsia="zh-CN"/>
        </w:rPr>
      </w:pPr>
      <w:r>
        <w:rPr>
          <w:lang w:eastAsia="zh-CN"/>
        </w:rPr>
        <w:t xml:space="preserve">[1] </w:t>
      </w:r>
      <w:r w:rsidR="00786262" w:rsidRPr="000477C3">
        <w:rPr>
          <w:rFonts w:eastAsia="SimSun" w:cs="Arial"/>
          <w:lang w:eastAsia="zh-CN"/>
        </w:rPr>
        <w:t>R4-16</w:t>
      </w:r>
      <w:r w:rsidR="00786262">
        <w:rPr>
          <w:rFonts w:eastAsia="SimSun" w:cs="Arial" w:hint="eastAsia"/>
          <w:lang w:eastAsia="zh-CN"/>
        </w:rPr>
        <w:t>2424</w:t>
      </w:r>
      <w:r w:rsidR="00D22F61" w:rsidRPr="00D22F61">
        <w:rPr>
          <w:lang w:eastAsia="zh-CN"/>
        </w:rPr>
        <w:t>, “</w:t>
      </w:r>
      <w:r w:rsidR="00786262" w:rsidRPr="006E596C">
        <w:rPr>
          <w:rFonts w:eastAsia="SimSun"/>
          <w:lang w:eastAsia="zh-CN"/>
        </w:rPr>
        <w:t>Simulation assumption</w:t>
      </w:r>
      <w:r w:rsidR="00786262">
        <w:rPr>
          <w:rFonts w:eastAsia="SimSun" w:hint="eastAsia"/>
          <w:lang w:eastAsia="zh-CN"/>
        </w:rPr>
        <w:t>s</w:t>
      </w:r>
      <w:r w:rsidR="00786262" w:rsidRPr="006E596C">
        <w:rPr>
          <w:rFonts w:eastAsia="SimSun"/>
          <w:lang w:eastAsia="zh-CN"/>
        </w:rPr>
        <w:t xml:space="preserve"> on </w:t>
      </w:r>
      <w:bookmarkStart w:id="3" w:name="OLE_LINK126"/>
      <w:bookmarkStart w:id="4" w:name="OLE_LINK132"/>
      <w:r w:rsidR="00786262" w:rsidRPr="006E596C">
        <w:rPr>
          <w:rFonts w:eastAsia="SimSun"/>
          <w:lang w:eastAsia="zh-CN"/>
        </w:rPr>
        <w:t xml:space="preserve">RRM requirements in </w:t>
      </w:r>
      <w:r w:rsidR="00786262">
        <w:rPr>
          <w:rFonts w:eastAsia="SimSun" w:hint="eastAsia"/>
          <w:lang w:eastAsia="zh-CN"/>
        </w:rPr>
        <w:t>idle</w:t>
      </w:r>
      <w:r w:rsidR="00786262" w:rsidRPr="006E596C">
        <w:rPr>
          <w:rFonts w:eastAsia="SimSun"/>
          <w:lang w:eastAsia="zh-CN"/>
        </w:rPr>
        <w:t xml:space="preserve"> mode</w:t>
      </w:r>
      <w:bookmarkEnd w:id="3"/>
      <w:bookmarkEnd w:id="4"/>
      <w:r w:rsidR="00786262" w:rsidRPr="006E596C">
        <w:rPr>
          <w:rFonts w:eastAsia="SimSun"/>
          <w:lang w:eastAsia="zh-CN"/>
        </w:rPr>
        <w:t xml:space="preserve"> under high speed scenarios</w:t>
      </w:r>
      <w:r w:rsidR="00D22F61" w:rsidRPr="00D22F61">
        <w:rPr>
          <w:lang w:eastAsia="zh-CN"/>
        </w:rPr>
        <w:t xml:space="preserve">,” </w:t>
      </w:r>
      <w:r w:rsidRPr="00A33D6C">
        <w:rPr>
          <w:lang w:eastAsia="zh-CN"/>
        </w:rPr>
        <w:t xml:space="preserve">Huawei, </w:t>
      </w:r>
    </w:p>
    <w:p w14:paraId="438EFA4F" w14:textId="418525AB" w:rsidR="00D22F61" w:rsidRDefault="00A33D6C" w:rsidP="00681B1B">
      <w:pPr>
        <w:spacing w:after="0"/>
        <w:ind w:firstLine="284"/>
        <w:jc w:val="both"/>
        <w:rPr>
          <w:lang w:eastAsia="zh-CN"/>
        </w:rPr>
      </w:pPr>
      <w:r w:rsidRPr="00A33D6C">
        <w:rPr>
          <w:lang w:eastAsia="zh-CN"/>
        </w:rPr>
        <w:t>HiSilicon</w:t>
      </w:r>
      <w:r>
        <w:rPr>
          <w:lang w:eastAsia="zh-CN"/>
        </w:rPr>
        <w:t xml:space="preserve">, </w:t>
      </w:r>
      <w:r w:rsidR="00D22F61" w:rsidRPr="00D22F61">
        <w:rPr>
          <w:lang w:eastAsia="zh-CN"/>
        </w:rPr>
        <w:t>RAN</w:t>
      </w:r>
      <w:r w:rsidR="00483569">
        <w:rPr>
          <w:lang w:eastAsia="zh-CN"/>
        </w:rPr>
        <w:t>4 Meeting #</w:t>
      </w:r>
      <w:r w:rsidR="00786262" w:rsidRPr="00A5462E">
        <w:rPr>
          <w:rFonts w:cs="Arial" w:hint="eastAsia"/>
        </w:rPr>
        <w:t>7</w:t>
      </w:r>
      <w:r w:rsidR="00786262">
        <w:rPr>
          <w:rFonts w:eastAsia="SimSun" w:cs="Arial" w:hint="eastAsia"/>
          <w:lang w:eastAsia="zh-CN"/>
        </w:rPr>
        <w:t>8bis</w:t>
      </w:r>
      <w:r w:rsidR="00D22F61" w:rsidRPr="00D22F61">
        <w:rPr>
          <w:lang w:eastAsia="zh-CN"/>
        </w:rPr>
        <w:t>.</w:t>
      </w:r>
    </w:p>
    <w:p w14:paraId="371CEC01" w14:textId="77777777" w:rsidR="00147135" w:rsidRDefault="00147135" w:rsidP="00D6229E">
      <w:pPr>
        <w:spacing w:after="0"/>
        <w:jc w:val="both"/>
        <w:rPr>
          <w:lang w:eastAsia="zh-CN"/>
        </w:rPr>
      </w:pPr>
    </w:p>
    <w:p w14:paraId="6B96B322" w14:textId="77777777" w:rsidR="00D83813" w:rsidRPr="000953A2" w:rsidRDefault="00D83813" w:rsidP="00F34E89">
      <w:pPr>
        <w:jc w:val="both"/>
      </w:pPr>
    </w:p>
    <w:sectPr w:rsidR="00D83813" w:rsidRPr="000953A2" w:rsidSect="004D14E5">
      <w:footerReference w:type="even" r:id="rId10"/>
      <w:footerReference w:type="default" r:id="rId11"/>
      <w:footnotePr>
        <w:numRestart w:val="eachSect"/>
      </w:footnotePr>
      <w:pgSz w:w="11907" w:h="16840" w:code="9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821590" w14:textId="77777777" w:rsidR="009C174F" w:rsidRDefault="009C174F">
      <w:r>
        <w:separator/>
      </w:r>
    </w:p>
  </w:endnote>
  <w:endnote w:type="continuationSeparator" w:id="0">
    <w:p w14:paraId="3BB7E8F1" w14:textId="77777777" w:rsidR="009C174F" w:rsidRDefault="009C1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DD7EE1" w14:textId="77777777" w:rsidR="00254433" w:rsidRDefault="0025443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6596FEE" w14:textId="77777777" w:rsidR="00254433" w:rsidRDefault="0025443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73028B" w14:textId="77777777" w:rsidR="00254433" w:rsidRDefault="0025443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673C1">
      <w:rPr>
        <w:rStyle w:val="PageNumber"/>
      </w:rPr>
      <w:t>3</w:t>
    </w:r>
    <w:r>
      <w:rPr>
        <w:rStyle w:val="PageNumber"/>
      </w:rPr>
      <w:fldChar w:fldCharType="end"/>
    </w:r>
  </w:p>
  <w:p w14:paraId="01356365" w14:textId="77777777" w:rsidR="00254433" w:rsidRDefault="00254433" w:rsidP="004D14E5">
    <w:pPr>
      <w:pStyle w:val="Footer"/>
      <w:ind w:right="36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08D9AD" w14:textId="77777777" w:rsidR="009C174F" w:rsidRDefault="009C174F">
      <w:r>
        <w:separator/>
      </w:r>
    </w:p>
  </w:footnote>
  <w:footnote w:type="continuationSeparator" w:id="0">
    <w:p w14:paraId="6E692258" w14:textId="77777777" w:rsidR="009C174F" w:rsidRDefault="009C17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" w15:restartNumberingAfterBreak="0">
    <w:nsid w:val="0C170ECB"/>
    <w:multiLevelType w:val="hybridMultilevel"/>
    <w:tmpl w:val="239C73E4"/>
    <w:lvl w:ilvl="0" w:tplc="6ACA487C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D9781A"/>
    <w:multiLevelType w:val="hybridMultilevel"/>
    <w:tmpl w:val="96D62B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21CA6"/>
    <w:multiLevelType w:val="hybridMultilevel"/>
    <w:tmpl w:val="6EE81C58"/>
    <w:lvl w:ilvl="0" w:tplc="39221820">
      <w:numFmt w:val="bullet"/>
      <w:lvlText w:val="-"/>
      <w:lvlJc w:val="left"/>
      <w:pPr>
        <w:ind w:left="1856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39221820">
      <w:numFmt w:val="bullet"/>
      <w:lvlText w:val="-"/>
      <w:lvlJc w:val="left"/>
      <w:pPr>
        <w:ind w:left="4016" w:hanging="36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4" w15:restartNumberingAfterBreak="0">
    <w:nsid w:val="1AB95EE1"/>
    <w:multiLevelType w:val="hybridMultilevel"/>
    <w:tmpl w:val="44A017E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ind w:left="1124" w:hanging="420"/>
      </w:pPr>
      <w:rPr>
        <w:rFonts w:ascii="Symbol" w:hAnsi="Symbol" w:hint="default"/>
      </w:rPr>
    </w:lvl>
    <w:lvl w:ilvl="2" w:tplc="4614F3F8">
      <w:start w:val="1"/>
      <w:numFmt w:val="bullet"/>
      <w:lvlText w:val=""/>
      <w:lvlJc w:val="left"/>
      <w:pPr>
        <w:ind w:left="1544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76D2795"/>
    <w:multiLevelType w:val="hybridMultilevel"/>
    <w:tmpl w:val="1BC6CBFA"/>
    <w:lvl w:ilvl="0" w:tplc="DB98DA6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0262662"/>
    <w:multiLevelType w:val="hybridMultilevel"/>
    <w:tmpl w:val="5FF242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74851F8"/>
    <w:multiLevelType w:val="hybridMultilevel"/>
    <w:tmpl w:val="C8306C98"/>
    <w:lvl w:ilvl="0" w:tplc="5684A0D0">
      <w:numFmt w:val="bullet"/>
      <w:lvlText w:val="-"/>
      <w:lvlJc w:val="left"/>
      <w:pPr>
        <w:ind w:left="644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7AD0DE0"/>
    <w:multiLevelType w:val="hybridMultilevel"/>
    <w:tmpl w:val="A20E9E94"/>
    <w:lvl w:ilvl="0" w:tplc="5684A0D0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DB5B8A"/>
    <w:multiLevelType w:val="hybridMultilevel"/>
    <w:tmpl w:val="11FAFD5E"/>
    <w:lvl w:ilvl="0" w:tplc="3922182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D0327C"/>
    <w:multiLevelType w:val="hybridMultilevel"/>
    <w:tmpl w:val="1C484C2C"/>
    <w:lvl w:ilvl="0" w:tplc="3922182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B22986"/>
    <w:multiLevelType w:val="hybridMultilevel"/>
    <w:tmpl w:val="60504626"/>
    <w:lvl w:ilvl="0" w:tplc="3922182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C576FA"/>
    <w:multiLevelType w:val="hybridMultilevel"/>
    <w:tmpl w:val="35A45620"/>
    <w:lvl w:ilvl="0" w:tplc="3922182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39221820">
      <w:numFmt w:val="bullet"/>
      <w:lvlText w:val="-"/>
      <w:lvlJc w:val="left"/>
      <w:pPr>
        <w:ind w:left="2804" w:hanging="36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01B30C1"/>
    <w:multiLevelType w:val="hybridMultilevel"/>
    <w:tmpl w:val="15EA215E"/>
    <w:lvl w:ilvl="0" w:tplc="7682E78C">
      <w:start w:val="1"/>
      <w:numFmt w:val="bullet"/>
      <w:lvlText w:val="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C0514F"/>
    <w:multiLevelType w:val="hybridMultilevel"/>
    <w:tmpl w:val="04AEE814"/>
    <w:lvl w:ilvl="0" w:tplc="5684A0D0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CB2EAD"/>
    <w:multiLevelType w:val="hybridMultilevel"/>
    <w:tmpl w:val="9F447350"/>
    <w:lvl w:ilvl="0" w:tplc="CFE86C9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75861D0">
      <w:start w:val="302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9F61E02">
      <w:start w:val="30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6C8D63E">
      <w:numFmt w:val="bullet"/>
      <w:lvlText w:val="-"/>
      <w:lvlJc w:val="left"/>
      <w:pPr>
        <w:ind w:left="2520" w:hanging="360"/>
      </w:pPr>
      <w:rPr>
        <w:rFonts w:ascii="Times New Roman" w:eastAsia="MS Mincho" w:hAnsi="Times New Roman" w:cs="Times New Roman" w:hint="default"/>
      </w:rPr>
    </w:lvl>
    <w:lvl w:ilvl="4" w:tplc="5D44821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4CE900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176237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0E9E0EC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07675F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6197D08"/>
    <w:multiLevelType w:val="hybridMultilevel"/>
    <w:tmpl w:val="239C73E4"/>
    <w:lvl w:ilvl="0" w:tplc="6ACA487C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21"/>
  </w:num>
  <w:num w:numId="4">
    <w:abstractNumId w:val="6"/>
  </w:num>
  <w:num w:numId="5">
    <w:abstractNumId w:val="7"/>
  </w:num>
  <w:num w:numId="6">
    <w:abstractNumId w:val="8"/>
  </w:num>
  <w:num w:numId="7">
    <w:abstractNumId w:val="5"/>
  </w:num>
  <w:num w:numId="8">
    <w:abstractNumId w:val="20"/>
  </w:num>
  <w:num w:numId="9">
    <w:abstractNumId w:val="4"/>
  </w:num>
  <w:num w:numId="10">
    <w:abstractNumId w:val="16"/>
  </w:num>
  <w:num w:numId="11">
    <w:abstractNumId w:val="2"/>
  </w:num>
  <w:num w:numId="12">
    <w:abstractNumId w:val="1"/>
  </w:num>
  <w:num w:numId="13">
    <w:abstractNumId w:val="18"/>
  </w:num>
  <w:num w:numId="14">
    <w:abstractNumId w:val="12"/>
  </w:num>
  <w:num w:numId="15">
    <w:abstractNumId w:val="3"/>
  </w:num>
  <w:num w:numId="16">
    <w:abstractNumId w:val="15"/>
  </w:num>
  <w:num w:numId="17">
    <w:abstractNumId w:val="14"/>
  </w:num>
  <w:num w:numId="18">
    <w:abstractNumId w:val="13"/>
  </w:num>
  <w:num w:numId="19">
    <w:abstractNumId w:val="17"/>
  </w:num>
  <w:num w:numId="20">
    <w:abstractNumId w:val="11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10"/>
  </w:num>
  <w:num w:numId="23">
    <w:abstractNumId w:val="9"/>
  </w:num>
  <w:num w:numId="24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  <o:colormru v:ext="edit" colors="#f8f8f8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6B7"/>
    <w:rsid w:val="00000910"/>
    <w:rsid w:val="00000A54"/>
    <w:rsid w:val="00000D32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63F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4BB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3E1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37D5D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2919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27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1C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5E7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5EB9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A7C4F"/>
    <w:rsid w:val="000B04A1"/>
    <w:rsid w:val="000B0794"/>
    <w:rsid w:val="000B0B23"/>
    <w:rsid w:val="000B0DCB"/>
    <w:rsid w:val="000B10C9"/>
    <w:rsid w:val="000B165F"/>
    <w:rsid w:val="000B19F6"/>
    <w:rsid w:val="000B1C7F"/>
    <w:rsid w:val="000B1E15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08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AA3"/>
    <w:rsid w:val="000C3CDF"/>
    <w:rsid w:val="000C4A55"/>
    <w:rsid w:val="000C4C43"/>
    <w:rsid w:val="000C5396"/>
    <w:rsid w:val="000C59F8"/>
    <w:rsid w:val="000C5B35"/>
    <w:rsid w:val="000C5D57"/>
    <w:rsid w:val="000C5FD2"/>
    <w:rsid w:val="000C6414"/>
    <w:rsid w:val="000C655C"/>
    <w:rsid w:val="000C6CBF"/>
    <w:rsid w:val="000C6D43"/>
    <w:rsid w:val="000C6DBE"/>
    <w:rsid w:val="000C7201"/>
    <w:rsid w:val="000C73B4"/>
    <w:rsid w:val="000C78E8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6D65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3FD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3C5"/>
    <w:rsid w:val="000F24E3"/>
    <w:rsid w:val="000F2585"/>
    <w:rsid w:val="000F2669"/>
    <w:rsid w:val="000F28B0"/>
    <w:rsid w:val="000F29EA"/>
    <w:rsid w:val="000F2A62"/>
    <w:rsid w:val="000F2B64"/>
    <w:rsid w:val="000F2C30"/>
    <w:rsid w:val="000F2D59"/>
    <w:rsid w:val="000F2E14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320"/>
    <w:rsid w:val="00102563"/>
    <w:rsid w:val="00102763"/>
    <w:rsid w:val="00102AA7"/>
    <w:rsid w:val="00102BD7"/>
    <w:rsid w:val="00102EC3"/>
    <w:rsid w:val="00103039"/>
    <w:rsid w:val="001030F4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C8F"/>
    <w:rsid w:val="00146185"/>
    <w:rsid w:val="00146354"/>
    <w:rsid w:val="0014638D"/>
    <w:rsid w:val="00146F96"/>
    <w:rsid w:val="00147135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6CE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77B79"/>
    <w:rsid w:val="001800B8"/>
    <w:rsid w:val="00180507"/>
    <w:rsid w:val="00180526"/>
    <w:rsid w:val="00180AB2"/>
    <w:rsid w:val="00180D5E"/>
    <w:rsid w:val="00180E49"/>
    <w:rsid w:val="00181059"/>
    <w:rsid w:val="00181289"/>
    <w:rsid w:val="001812E1"/>
    <w:rsid w:val="001816F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5EF8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135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943"/>
    <w:rsid w:val="001E0BE0"/>
    <w:rsid w:val="001E0D4B"/>
    <w:rsid w:val="001E0D7E"/>
    <w:rsid w:val="001E1023"/>
    <w:rsid w:val="001E106C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F66"/>
    <w:rsid w:val="002332B2"/>
    <w:rsid w:val="00233355"/>
    <w:rsid w:val="00233807"/>
    <w:rsid w:val="00233B57"/>
    <w:rsid w:val="00234625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9D8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3AA"/>
    <w:rsid w:val="002536A4"/>
    <w:rsid w:val="00253CF7"/>
    <w:rsid w:val="00253E9D"/>
    <w:rsid w:val="00253FB7"/>
    <w:rsid w:val="00253FBA"/>
    <w:rsid w:val="002541E7"/>
    <w:rsid w:val="00254433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D7E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789"/>
    <w:rsid w:val="00275893"/>
    <w:rsid w:val="00275A54"/>
    <w:rsid w:val="00275B60"/>
    <w:rsid w:val="00275FFC"/>
    <w:rsid w:val="00276035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712"/>
    <w:rsid w:val="00285EFB"/>
    <w:rsid w:val="00286269"/>
    <w:rsid w:val="0028636D"/>
    <w:rsid w:val="002865FA"/>
    <w:rsid w:val="002868F8"/>
    <w:rsid w:val="002869C0"/>
    <w:rsid w:val="00286B25"/>
    <w:rsid w:val="00287A75"/>
    <w:rsid w:val="0029084A"/>
    <w:rsid w:val="00290AAA"/>
    <w:rsid w:val="00290B2A"/>
    <w:rsid w:val="002911CE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3FA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0DA0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D4F"/>
    <w:rsid w:val="00350F2B"/>
    <w:rsid w:val="003512AF"/>
    <w:rsid w:val="00351427"/>
    <w:rsid w:val="003514C4"/>
    <w:rsid w:val="003517F0"/>
    <w:rsid w:val="00351ACF"/>
    <w:rsid w:val="00351DE8"/>
    <w:rsid w:val="0035214E"/>
    <w:rsid w:val="003531B2"/>
    <w:rsid w:val="00353333"/>
    <w:rsid w:val="003537B9"/>
    <w:rsid w:val="003537CC"/>
    <w:rsid w:val="00353991"/>
    <w:rsid w:val="00353A13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E34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5EE5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95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4F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C2A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5BA"/>
    <w:rsid w:val="003C2936"/>
    <w:rsid w:val="003C2F7F"/>
    <w:rsid w:val="003C3144"/>
    <w:rsid w:val="003C3183"/>
    <w:rsid w:val="003C3369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659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1A5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68E7"/>
    <w:rsid w:val="003F7204"/>
    <w:rsid w:val="003F7481"/>
    <w:rsid w:val="003F7613"/>
    <w:rsid w:val="003F7668"/>
    <w:rsid w:val="003F7C7F"/>
    <w:rsid w:val="003F7CC1"/>
    <w:rsid w:val="004003F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CC3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57"/>
    <w:rsid w:val="004116D8"/>
    <w:rsid w:val="00411BF9"/>
    <w:rsid w:val="00411C1D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24A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00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2053"/>
    <w:rsid w:val="0047222C"/>
    <w:rsid w:val="004722D3"/>
    <w:rsid w:val="004729B1"/>
    <w:rsid w:val="004733CF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569"/>
    <w:rsid w:val="0048370C"/>
    <w:rsid w:val="004837F1"/>
    <w:rsid w:val="0048385F"/>
    <w:rsid w:val="00483C11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49F"/>
    <w:rsid w:val="004B4619"/>
    <w:rsid w:val="004B465A"/>
    <w:rsid w:val="004B48C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54E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C12"/>
    <w:rsid w:val="004E3E9E"/>
    <w:rsid w:val="004E4299"/>
    <w:rsid w:val="004E43EC"/>
    <w:rsid w:val="004E489A"/>
    <w:rsid w:val="004E49C5"/>
    <w:rsid w:val="004E4BE1"/>
    <w:rsid w:val="004E4BF9"/>
    <w:rsid w:val="004E4CC0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2EF5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30E4"/>
    <w:rsid w:val="00503B78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7A7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EC3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06B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684"/>
    <w:rsid w:val="00551747"/>
    <w:rsid w:val="0055176A"/>
    <w:rsid w:val="0055190D"/>
    <w:rsid w:val="00551A04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61C7"/>
    <w:rsid w:val="0055637B"/>
    <w:rsid w:val="00556750"/>
    <w:rsid w:val="00556F00"/>
    <w:rsid w:val="0055721A"/>
    <w:rsid w:val="0055727A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ED0"/>
    <w:rsid w:val="00576A03"/>
    <w:rsid w:val="00576EC4"/>
    <w:rsid w:val="0058025A"/>
    <w:rsid w:val="005802DB"/>
    <w:rsid w:val="00580A65"/>
    <w:rsid w:val="00580CE5"/>
    <w:rsid w:val="00581084"/>
    <w:rsid w:val="0058123B"/>
    <w:rsid w:val="005815C0"/>
    <w:rsid w:val="00581610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98D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686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368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12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07789"/>
    <w:rsid w:val="00610271"/>
    <w:rsid w:val="006102C5"/>
    <w:rsid w:val="00610ADE"/>
    <w:rsid w:val="00610B3E"/>
    <w:rsid w:val="00610D7B"/>
    <w:rsid w:val="00611E72"/>
    <w:rsid w:val="006123A2"/>
    <w:rsid w:val="006123BA"/>
    <w:rsid w:val="006126C1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5AD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5D4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138"/>
    <w:rsid w:val="00641237"/>
    <w:rsid w:val="00641591"/>
    <w:rsid w:val="006415CF"/>
    <w:rsid w:val="00641707"/>
    <w:rsid w:val="00641A02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647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43D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790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6B2B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1B1B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65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B1D"/>
    <w:rsid w:val="00695B4C"/>
    <w:rsid w:val="00695D19"/>
    <w:rsid w:val="00695E49"/>
    <w:rsid w:val="00696020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398"/>
    <w:rsid w:val="006D243B"/>
    <w:rsid w:val="006D24D4"/>
    <w:rsid w:val="006D26B6"/>
    <w:rsid w:val="006D29E7"/>
    <w:rsid w:val="006D30EF"/>
    <w:rsid w:val="006D342F"/>
    <w:rsid w:val="006D34E8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4AF"/>
    <w:rsid w:val="006D684C"/>
    <w:rsid w:val="006D701D"/>
    <w:rsid w:val="006D7134"/>
    <w:rsid w:val="006D7453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417"/>
    <w:rsid w:val="006F3DD0"/>
    <w:rsid w:val="006F3F09"/>
    <w:rsid w:val="006F43B5"/>
    <w:rsid w:val="006F4641"/>
    <w:rsid w:val="006F48CB"/>
    <w:rsid w:val="006F490C"/>
    <w:rsid w:val="006F4AA6"/>
    <w:rsid w:val="006F4AD9"/>
    <w:rsid w:val="006F4DBC"/>
    <w:rsid w:val="006F4F21"/>
    <w:rsid w:val="006F52D8"/>
    <w:rsid w:val="006F55ED"/>
    <w:rsid w:val="006F5BF2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0BD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CC0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69A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6F95"/>
    <w:rsid w:val="007477EC"/>
    <w:rsid w:val="00747B09"/>
    <w:rsid w:val="00747C5A"/>
    <w:rsid w:val="00747FBF"/>
    <w:rsid w:val="00750207"/>
    <w:rsid w:val="00750C3A"/>
    <w:rsid w:val="00751067"/>
    <w:rsid w:val="0075168F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1CA"/>
    <w:rsid w:val="00753261"/>
    <w:rsid w:val="0075379A"/>
    <w:rsid w:val="007543A4"/>
    <w:rsid w:val="00754F83"/>
    <w:rsid w:val="007550B4"/>
    <w:rsid w:val="00755327"/>
    <w:rsid w:val="00755446"/>
    <w:rsid w:val="00755853"/>
    <w:rsid w:val="00755956"/>
    <w:rsid w:val="00755BF9"/>
    <w:rsid w:val="00755D03"/>
    <w:rsid w:val="00756289"/>
    <w:rsid w:val="00756566"/>
    <w:rsid w:val="00756714"/>
    <w:rsid w:val="007569EA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C56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70"/>
    <w:rsid w:val="007666BA"/>
    <w:rsid w:val="0076695E"/>
    <w:rsid w:val="00766A23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1E96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262"/>
    <w:rsid w:val="00786912"/>
    <w:rsid w:val="007870F8"/>
    <w:rsid w:val="007871C3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05A"/>
    <w:rsid w:val="007A7236"/>
    <w:rsid w:val="007A72FB"/>
    <w:rsid w:val="007A77F2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40D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2FC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A62"/>
    <w:rsid w:val="00817B14"/>
    <w:rsid w:val="00817EB2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E0F"/>
    <w:rsid w:val="0084182C"/>
    <w:rsid w:val="00841A53"/>
    <w:rsid w:val="00841E5D"/>
    <w:rsid w:val="00843002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7FD"/>
    <w:rsid w:val="00847933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75F"/>
    <w:rsid w:val="008578CF"/>
    <w:rsid w:val="00857AA3"/>
    <w:rsid w:val="00857C6F"/>
    <w:rsid w:val="00857CA0"/>
    <w:rsid w:val="00857E77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39F"/>
    <w:rsid w:val="008778EC"/>
    <w:rsid w:val="00877AC2"/>
    <w:rsid w:val="00880642"/>
    <w:rsid w:val="008809E5"/>
    <w:rsid w:val="00880A46"/>
    <w:rsid w:val="00880B98"/>
    <w:rsid w:val="00880C34"/>
    <w:rsid w:val="00880F6C"/>
    <w:rsid w:val="00881166"/>
    <w:rsid w:val="00881F33"/>
    <w:rsid w:val="00882736"/>
    <w:rsid w:val="008829CA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6BA0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D1F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300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08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E6F"/>
    <w:rsid w:val="008F2F94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705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6B36"/>
    <w:rsid w:val="009170B8"/>
    <w:rsid w:val="00917A2C"/>
    <w:rsid w:val="009205CD"/>
    <w:rsid w:val="00920AE6"/>
    <w:rsid w:val="00920B21"/>
    <w:rsid w:val="00920B63"/>
    <w:rsid w:val="009211CD"/>
    <w:rsid w:val="00921374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354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A8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3A8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47F"/>
    <w:rsid w:val="00987625"/>
    <w:rsid w:val="00987C11"/>
    <w:rsid w:val="00987DC6"/>
    <w:rsid w:val="009908C5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5180"/>
    <w:rsid w:val="009960AE"/>
    <w:rsid w:val="009966E1"/>
    <w:rsid w:val="00996C89"/>
    <w:rsid w:val="00996DED"/>
    <w:rsid w:val="0099731F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174F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1EE"/>
    <w:rsid w:val="009D5378"/>
    <w:rsid w:val="009D5AEE"/>
    <w:rsid w:val="009D5BBA"/>
    <w:rsid w:val="009D5DA2"/>
    <w:rsid w:val="009D62E0"/>
    <w:rsid w:val="009D62E8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0CA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51C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4FC7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D6C"/>
    <w:rsid w:val="00A33FAA"/>
    <w:rsid w:val="00A341F8"/>
    <w:rsid w:val="00A343E6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4D44"/>
    <w:rsid w:val="00A451C6"/>
    <w:rsid w:val="00A452B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1B1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1D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BD"/>
    <w:rsid w:val="00AA26F7"/>
    <w:rsid w:val="00AA2A27"/>
    <w:rsid w:val="00AA4705"/>
    <w:rsid w:val="00AA490F"/>
    <w:rsid w:val="00AA4DF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697"/>
    <w:rsid w:val="00AB181F"/>
    <w:rsid w:val="00AB19DD"/>
    <w:rsid w:val="00AB1BF2"/>
    <w:rsid w:val="00AB226C"/>
    <w:rsid w:val="00AB316E"/>
    <w:rsid w:val="00AB35B7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8F5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123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80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823"/>
    <w:rsid w:val="00B41D04"/>
    <w:rsid w:val="00B424C0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0BB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8FD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16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CCC"/>
    <w:rsid w:val="00BC4194"/>
    <w:rsid w:val="00BC4326"/>
    <w:rsid w:val="00BC5182"/>
    <w:rsid w:val="00BC54FB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FD8"/>
    <w:rsid w:val="00BD40D2"/>
    <w:rsid w:val="00BD428B"/>
    <w:rsid w:val="00BD4763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6D8"/>
    <w:rsid w:val="00BD7AEA"/>
    <w:rsid w:val="00BD7FE0"/>
    <w:rsid w:val="00BE0577"/>
    <w:rsid w:val="00BE05CE"/>
    <w:rsid w:val="00BE08F8"/>
    <w:rsid w:val="00BE0915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692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2A4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0A0"/>
    <w:rsid w:val="00C04709"/>
    <w:rsid w:val="00C04BCC"/>
    <w:rsid w:val="00C04C74"/>
    <w:rsid w:val="00C05631"/>
    <w:rsid w:val="00C06234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747"/>
    <w:rsid w:val="00C22871"/>
    <w:rsid w:val="00C228F5"/>
    <w:rsid w:val="00C22B7C"/>
    <w:rsid w:val="00C22C2A"/>
    <w:rsid w:val="00C236C9"/>
    <w:rsid w:val="00C23749"/>
    <w:rsid w:val="00C24481"/>
    <w:rsid w:val="00C24855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A84"/>
    <w:rsid w:val="00C462FE"/>
    <w:rsid w:val="00C4654D"/>
    <w:rsid w:val="00C46693"/>
    <w:rsid w:val="00C46C1E"/>
    <w:rsid w:val="00C46CEF"/>
    <w:rsid w:val="00C46DED"/>
    <w:rsid w:val="00C46EAF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6B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0F89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C8C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92F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4AD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0EFD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F85"/>
    <w:rsid w:val="00CE20E7"/>
    <w:rsid w:val="00CE2338"/>
    <w:rsid w:val="00CE27AE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D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7629"/>
    <w:rsid w:val="00CF7B2D"/>
    <w:rsid w:val="00CF7BFB"/>
    <w:rsid w:val="00CF7D47"/>
    <w:rsid w:val="00CF7D73"/>
    <w:rsid w:val="00D00D55"/>
    <w:rsid w:val="00D00E0A"/>
    <w:rsid w:val="00D00F06"/>
    <w:rsid w:val="00D0177D"/>
    <w:rsid w:val="00D01793"/>
    <w:rsid w:val="00D01E4D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06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5D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2F61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210"/>
    <w:rsid w:val="00D33300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557"/>
    <w:rsid w:val="00D40735"/>
    <w:rsid w:val="00D40AF0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C42"/>
    <w:rsid w:val="00D60FEE"/>
    <w:rsid w:val="00D611AD"/>
    <w:rsid w:val="00D62259"/>
    <w:rsid w:val="00D6229E"/>
    <w:rsid w:val="00D62384"/>
    <w:rsid w:val="00D62623"/>
    <w:rsid w:val="00D6269D"/>
    <w:rsid w:val="00D63479"/>
    <w:rsid w:val="00D634F3"/>
    <w:rsid w:val="00D63580"/>
    <w:rsid w:val="00D6365C"/>
    <w:rsid w:val="00D637B2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6FA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21C"/>
    <w:rsid w:val="00DA357B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5CC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5D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37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9A3"/>
    <w:rsid w:val="00DD3C9F"/>
    <w:rsid w:val="00DD3D65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2E7E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29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38D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278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A6D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B8A"/>
    <w:rsid w:val="00E51CB6"/>
    <w:rsid w:val="00E51F4B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21D"/>
    <w:rsid w:val="00E6548F"/>
    <w:rsid w:val="00E655A0"/>
    <w:rsid w:val="00E6567F"/>
    <w:rsid w:val="00E662CB"/>
    <w:rsid w:val="00E66FB9"/>
    <w:rsid w:val="00E673C1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8023E"/>
    <w:rsid w:val="00E80295"/>
    <w:rsid w:val="00E80728"/>
    <w:rsid w:val="00E80896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4DD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2CE7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6358"/>
    <w:rsid w:val="00EA6360"/>
    <w:rsid w:val="00EA6788"/>
    <w:rsid w:val="00EA68AB"/>
    <w:rsid w:val="00EA6D1C"/>
    <w:rsid w:val="00EA6D4D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6AF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03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1F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698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27D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1CA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6FBB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4B"/>
    <w:rsid w:val="00F8517E"/>
    <w:rsid w:val="00F85230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1D73"/>
    <w:rsid w:val="00F92025"/>
    <w:rsid w:val="00F922F6"/>
    <w:rsid w:val="00F925F8"/>
    <w:rsid w:val="00F92C9B"/>
    <w:rsid w:val="00F93124"/>
    <w:rsid w:val="00F9335E"/>
    <w:rsid w:val="00F93700"/>
    <w:rsid w:val="00F937D3"/>
    <w:rsid w:val="00F9381A"/>
    <w:rsid w:val="00F93BA0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2DD7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A94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995"/>
    <w:rsid w:val="00FC6EA9"/>
    <w:rsid w:val="00FC71E1"/>
    <w:rsid w:val="00FC7259"/>
    <w:rsid w:val="00FC73D0"/>
    <w:rsid w:val="00FC7622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  <o:colormru v:ext="edit" colors="#f8f8f8"/>
    </o:shapedefaults>
    <o:shapelayout v:ext="edit">
      <o:idmap v:ext="edit" data="1"/>
    </o:shapelayout>
  </w:shapeDefaults>
  <w:decimalSymbol w:val="."/>
  <w:listSeparator w:val=","/>
  <w14:docId w14:val="2BEF1C83"/>
  <w15:chartTrackingRefBased/>
  <w15:docId w15:val="{279A3A22-04C5-482A-8F5F-0FF486915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24B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character" w:customStyle="1" w:styleId="FooterChar">
    <w:name w:val="Footer Char"/>
    <w:link w:val="Footer"/>
    <w:rsid w:val="00A1371F"/>
    <w:rPr>
      <w:rFonts w:ascii="Arial" w:hAnsi="Arial"/>
      <w:b/>
      <w:i/>
      <w:noProof/>
      <w:sz w:val="18"/>
      <w:lang w:eastAsia="en-US"/>
    </w:rPr>
  </w:style>
  <w:style w:type="character" w:customStyle="1" w:styleId="ListParagraphChar">
    <w:name w:val="List Paragraph Char"/>
    <w:link w:val="ListParagraph"/>
    <w:uiPriority w:val="34"/>
    <w:rsid w:val="00570503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rsid w:val="002975C6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BF2405"/>
    <w:rPr>
      <w:rFonts w:ascii="Times New Roman" w:hAnsi="Times New Roman"/>
      <w:lang w:eastAsia="en-US"/>
    </w:rPr>
  </w:style>
  <w:style w:type="paragraph" w:customStyle="1" w:styleId="Bulletedo1">
    <w:name w:val="Bulleted o 1"/>
    <w:basedOn w:val="Normal"/>
    <w:rsid w:val="00DD3996"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7660FF"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rsid w:val="00863902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D513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D5135"/>
    <w:rPr>
      <w:rFonts w:ascii="Arial" w:hAnsi="Arial"/>
      <w:szCs w:val="24"/>
      <w:lang w:val="en-GB" w:eastAsia="en-GB"/>
    </w:rPr>
  </w:style>
  <w:style w:type="character" w:customStyle="1" w:styleId="H6Char">
    <w:name w:val="H6 Char"/>
    <w:link w:val="H6"/>
    <w:rsid w:val="00916B3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5727A"/>
    <w:rPr>
      <w:rFonts w:ascii="Courier New" w:hAnsi="Courier New"/>
      <w:noProof/>
      <w:sz w:val="16"/>
      <w:lang w:eastAsia="en-US"/>
    </w:rPr>
  </w:style>
  <w:style w:type="paragraph" w:customStyle="1" w:styleId="Default">
    <w:name w:val="Default"/>
    <w:rsid w:val="00DD3D6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355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3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7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226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1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87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6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54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6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12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90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252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6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7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96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31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8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758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567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7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85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8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5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150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60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23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3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6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88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55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7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62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033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38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5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3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696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0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30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3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0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771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70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6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66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41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3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11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83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7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6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00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2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52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59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5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03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0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4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382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95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5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66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4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1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02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38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879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39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846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730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110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254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635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9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627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4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F87C0-72DB-4E23-81CC-149FE058D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424</TotalTime>
  <Pages>3</Pages>
  <Words>541</Words>
  <Characters>2626</Characters>
  <Application>Microsoft Office Word</Application>
  <DocSecurity>0</DocSecurity>
  <Lines>197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Yoon, Daejung</dc:creator>
  <cp:keywords>CTPClassification=CTP_PUBLIC:VisualMarkings=, CTPClassification=CTP_NT</cp:keywords>
  <dc:description/>
  <cp:lastModifiedBy>Li, Qiming</cp:lastModifiedBy>
  <cp:revision>27</cp:revision>
  <cp:lastPrinted>2016-01-28T03:05:00Z</cp:lastPrinted>
  <dcterms:created xsi:type="dcterms:W3CDTF">2019-03-27T22:41:00Z</dcterms:created>
  <dcterms:modified xsi:type="dcterms:W3CDTF">2019-04-10T06:42:00Z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a313f3bc-2a4b-4969-9eb2-76aedd8b60a9</vt:lpwstr>
  </property>
  <property fmtid="{D5CDD505-2E9C-101B-9397-08002B2CF9AE}" pid="12" name="CTP_TimeStamp">
    <vt:lpwstr>2019-04-10 06:42:49Z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_ReviewingToolsShownOnce">
    <vt:lpwstr/>
  </property>
  <property fmtid="{D5CDD505-2E9C-101B-9397-08002B2CF9AE}" pid="17" name="CTPClassification">
    <vt:lpwstr>CTP_NT</vt:lpwstr>
  </property>
</Properties>
</file>